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E8" w:rsidRPr="002D7338" w:rsidRDefault="004706E8" w:rsidP="0090114F">
      <w:p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2D7338">
        <w:rPr>
          <w:rFonts w:ascii="Arial" w:hAnsi="Arial" w:cs="Arial"/>
          <w:b/>
          <w:sz w:val="24"/>
          <w:szCs w:val="24"/>
        </w:rPr>
        <w:t>Imaging</w:t>
      </w:r>
      <w:proofErr w:type="spellEnd"/>
      <w:r w:rsidRPr="002D73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b/>
          <w:sz w:val="24"/>
          <w:szCs w:val="24"/>
        </w:rPr>
        <w:t>Findings</w:t>
      </w:r>
      <w:proofErr w:type="spellEnd"/>
      <w:r w:rsidRPr="002D73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b/>
          <w:sz w:val="24"/>
          <w:szCs w:val="24"/>
        </w:rPr>
        <w:t>and</w:t>
      </w:r>
      <w:proofErr w:type="spellEnd"/>
      <w:r w:rsidRPr="002D73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b/>
          <w:sz w:val="24"/>
          <w:szCs w:val="24"/>
        </w:rPr>
        <w:t>differential</w:t>
      </w:r>
      <w:proofErr w:type="spellEnd"/>
      <w:r w:rsidRPr="002D73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b/>
          <w:sz w:val="24"/>
          <w:szCs w:val="24"/>
        </w:rPr>
        <w:t>diagnosis</w:t>
      </w:r>
      <w:proofErr w:type="spellEnd"/>
      <w:r w:rsidRPr="002D7338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Pr="002D7338">
        <w:rPr>
          <w:rFonts w:ascii="Arial" w:hAnsi="Arial" w:cs="Arial"/>
          <w:b/>
          <w:sz w:val="24"/>
          <w:szCs w:val="24"/>
        </w:rPr>
        <w:t>septic</w:t>
      </w:r>
      <w:proofErr w:type="spellEnd"/>
      <w:r w:rsidRPr="002D73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b/>
          <w:sz w:val="24"/>
          <w:szCs w:val="24"/>
        </w:rPr>
        <w:t>arthritis</w:t>
      </w:r>
      <w:proofErr w:type="spellEnd"/>
    </w:p>
    <w:p w:rsidR="004706E8" w:rsidRPr="002D7338" w:rsidRDefault="0090114F" w:rsidP="001E2C51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2D7338">
        <w:rPr>
          <w:rFonts w:ascii="Arial" w:hAnsi="Arial" w:cs="Arial"/>
          <w:sz w:val="24"/>
          <w:szCs w:val="24"/>
        </w:rPr>
        <w:t>Septic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arthritis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is a </w:t>
      </w:r>
      <w:proofErr w:type="spellStart"/>
      <w:r w:rsidRPr="002D7338">
        <w:rPr>
          <w:rFonts w:ascii="Arial" w:hAnsi="Arial" w:cs="Arial"/>
          <w:sz w:val="24"/>
          <w:szCs w:val="24"/>
        </w:rPr>
        <w:t>medical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emergency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associated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with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high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rates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2D7338">
        <w:rPr>
          <w:rFonts w:ascii="Arial" w:hAnsi="Arial" w:cs="Arial"/>
          <w:sz w:val="24"/>
          <w:szCs w:val="24"/>
        </w:rPr>
        <w:t>morbidity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and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mortality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D7338">
        <w:rPr>
          <w:rFonts w:ascii="Arial" w:hAnsi="Arial" w:cs="Arial"/>
          <w:sz w:val="24"/>
          <w:szCs w:val="24"/>
        </w:rPr>
        <w:t>especially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when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the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diagnosis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2D7338">
        <w:rPr>
          <w:rFonts w:ascii="Arial" w:hAnsi="Arial" w:cs="Arial"/>
          <w:sz w:val="24"/>
          <w:szCs w:val="24"/>
        </w:rPr>
        <w:t>delayed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or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the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treatment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2D7338">
        <w:rPr>
          <w:rFonts w:ascii="Arial" w:hAnsi="Arial" w:cs="Arial"/>
          <w:sz w:val="24"/>
          <w:szCs w:val="24"/>
        </w:rPr>
        <w:t>suboptimal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D7338">
        <w:rPr>
          <w:rFonts w:ascii="Arial" w:hAnsi="Arial" w:cs="Arial"/>
          <w:sz w:val="24"/>
          <w:szCs w:val="24"/>
        </w:rPr>
        <w:t>The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large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joints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2D7338">
        <w:rPr>
          <w:rFonts w:ascii="Arial" w:hAnsi="Arial" w:cs="Arial"/>
          <w:sz w:val="24"/>
          <w:szCs w:val="24"/>
        </w:rPr>
        <w:t>the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hip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and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the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knee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are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most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commonly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affected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but </w:t>
      </w:r>
      <w:proofErr w:type="spellStart"/>
      <w:r w:rsidRPr="002D7338">
        <w:rPr>
          <w:rFonts w:ascii="Arial" w:hAnsi="Arial" w:cs="Arial"/>
          <w:sz w:val="24"/>
          <w:szCs w:val="24"/>
        </w:rPr>
        <w:t>any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joint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can be </w:t>
      </w:r>
      <w:proofErr w:type="spellStart"/>
      <w:r w:rsidRPr="002D7338">
        <w:rPr>
          <w:rFonts w:ascii="Arial" w:hAnsi="Arial" w:cs="Arial"/>
          <w:sz w:val="24"/>
          <w:szCs w:val="24"/>
        </w:rPr>
        <w:t>involved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D7338">
        <w:rPr>
          <w:rFonts w:ascii="Arial" w:hAnsi="Arial" w:cs="Arial"/>
          <w:sz w:val="24"/>
          <w:szCs w:val="24"/>
        </w:rPr>
        <w:t>The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differential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diagnosis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of an </w:t>
      </w:r>
      <w:proofErr w:type="spellStart"/>
      <w:r w:rsidRPr="002D7338">
        <w:rPr>
          <w:rFonts w:ascii="Arial" w:hAnsi="Arial" w:cs="Arial"/>
          <w:sz w:val="24"/>
          <w:szCs w:val="24"/>
        </w:rPr>
        <w:t>acutely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painful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joint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2D7338">
        <w:rPr>
          <w:rFonts w:ascii="Arial" w:hAnsi="Arial" w:cs="Arial"/>
          <w:sz w:val="24"/>
          <w:szCs w:val="24"/>
        </w:rPr>
        <w:t>broad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and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includes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crystalline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and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inflammatory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arthritides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D7338">
        <w:rPr>
          <w:rFonts w:ascii="Arial" w:hAnsi="Arial" w:cs="Arial"/>
          <w:sz w:val="24"/>
          <w:szCs w:val="24"/>
        </w:rPr>
        <w:t>trauma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D7338">
        <w:rPr>
          <w:rFonts w:ascii="Arial" w:hAnsi="Arial" w:cs="Arial"/>
          <w:sz w:val="24"/>
          <w:szCs w:val="24"/>
        </w:rPr>
        <w:t>neoplasm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D7338">
        <w:rPr>
          <w:rFonts w:ascii="Arial" w:hAnsi="Arial" w:cs="Arial"/>
          <w:sz w:val="24"/>
          <w:szCs w:val="24"/>
        </w:rPr>
        <w:t>and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infection</w:t>
      </w:r>
      <w:proofErr w:type="spellEnd"/>
      <w:r w:rsidR="00AB780A" w:rsidRPr="002D7338">
        <w:rPr>
          <w:rFonts w:ascii="Arial" w:hAnsi="Arial" w:cs="Arial"/>
          <w:sz w:val="24"/>
          <w:szCs w:val="24"/>
        </w:rPr>
        <w:t xml:space="preserve"> (1)</w:t>
      </w:r>
      <w:r w:rsidRPr="002D733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D7338">
        <w:rPr>
          <w:rFonts w:ascii="Arial" w:hAnsi="Arial" w:cs="Arial"/>
          <w:sz w:val="24"/>
          <w:szCs w:val="24"/>
        </w:rPr>
        <w:t>Patients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with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septic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arthritis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classically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present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with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fever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D7338">
        <w:rPr>
          <w:rFonts w:ascii="Arial" w:hAnsi="Arial" w:cs="Arial"/>
          <w:sz w:val="24"/>
          <w:szCs w:val="24"/>
        </w:rPr>
        <w:t>chills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D7338">
        <w:rPr>
          <w:rFonts w:ascii="Arial" w:hAnsi="Arial" w:cs="Arial"/>
          <w:sz w:val="24"/>
          <w:szCs w:val="24"/>
        </w:rPr>
        <w:t>and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D7338">
        <w:rPr>
          <w:rFonts w:ascii="Arial" w:hAnsi="Arial" w:cs="Arial"/>
          <w:sz w:val="24"/>
          <w:szCs w:val="24"/>
        </w:rPr>
        <w:t>warm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D7338">
        <w:rPr>
          <w:rFonts w:ascii="Arial" w:hAnsi="Arial" w:cs="Arial"/>
          <w:sz w:val="24"/>
          <w:szCs w:val="24"/>
        </w:rPr>
        <w:t>erythematous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D7338">
        <w:rPr>
          <w:rFonts w:ascii="Arial" w:hAnsi="Arial" w:cs="Arial"/>
          <w:sz w:val="24"/>
          <w:szCs w:val="24"/>
        </w:rPr>
        <w:t>swollen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D7338">
        <w:rPr>
          <w:rFonts w:ascii="Arial" w:hAnsi="Arial" w:cs="Arial"/>
          <w:sz w:val="24"/>
          <w:szCs w:val="24"/>
        </w:rPr>
        <w:t>and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painful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joint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D7338">
        <w:rPr>
          <w:rFonts w:ascii="Arial" w:hAnsi="Arial" w:cs="Arial"/>
          <w:sz w:val="24"/>
          <w:szCs w:val="24"/>
        </w:rPr>
        <w:t>However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D7338">
        <w:rPr>
          <w:rFonts w:ascii="Arial" w:hAnsi="Arial" w:cs="Arial"/>
          <w:sz w:val="24"/>
          <w:szCs w:val="24"/>
        </w:rPr>
        <w:t>variation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D7338">
        <w:rPr>
          <w:rFonts w:ascii="Arial" w:hAnsi="Arial" w:cs="Arial"/>
          <w:sz w:val="24"/>
          <w:szCs w:val="24"/>
        </w:rPr>
        <w:t>patient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presentation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necessitates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D7338">
        <w:rPr>
          <w:rFonts w:ascii="Arial" w:hAnsi="Arial" w:cs="Arial"/>
          <w:sz w:val="24"/>
          <w:szCs w:val="24"/>
        </w:rPr>
        <w:t>high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clinical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suspicion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for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septic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arthritis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D7338">
        <w:rPr>
          <w:rFonts w:ascii="Arial" w:hAnsi="Arial" w:cs="Arial"/>
          <w:sz w:val="24"/>
          <w:szCs w:val="24"/>
        </w:rPr>
        <w:t>Many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risk </w:t>
      </w:r>
      <w:proofErr w:type="spellStart"/>
      <w:r w:rsidRPr="002D7338">
        <w:rPr>
          <w:rFonts w:ascii="Arial" w:hAnsi="Arial" w:cs="Arial"/>
          <w:sz w:val="24"/>
          <w:szCs w:val="24"/>
        </w:rPr>
        <w:t>factors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0BE" w:rsidRPr="002D7338">
        <w:rPr>
          <w:rFonts w:ascii="Arial" w:hAnsi="Arial" w:cs="Arial"/>
          <w:sz w:val="24"/>
          <w:szCs w:val="24"/>
        </w:rPr>
        <w:t>like</w:t>
      </w:r>
      <w:proofErr w:type="spellEnd"/>
      <w:r w:rsidR="002710BE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0BE" w:rsidRPr="002D7338">
        <w:rPr>
          <w:rFonts w:ascii="Arial" w:hAnsi="Arial" w:cs="Arial"/>
          <w:sz w:val="24"/>
          <w:szCs w:val="24"/>
        </w:rPr>
        <w:t>bacteremia</w:t>
      </w:r>
      <w:proofErr w:type="spellEnd"/>
      <w:r w:rsidR="002710BE" w:rsidRPr="002D733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710BE" w:rsidRPr="002D7338">
        <w:rPr>
          <w:rFonts w:ascii="Arial" w:hAnsi="Arial" w:cs="Arial"/>
          <w:sz w:val="24"/>
          <w:szCs w:val="24"/>
        </w:rPr>
        <w:t>old</w:t>
      </w:r>
      <w:proofErr w:type="spellEnd"/>
      <w:r w:rsidR="002710BE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0BE" w:rsidRPr="002D7338">
        <w:rPr>
          <w:rFonts w:ascii="Arial" w:hAnsi="Arial" w:cs="Arial"/>
          <w:sz w:val="24"/>
          <w:szCs w:val="24"/>
        </w:rPr>
        <w:t>age</w:t>
      </w:r>
      <w:proofErr w:type="spellEnd"/>
      <w:r w:rsidR="002710BE" w:rsidRPr="002D733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710BE" w:rsidRPr="002D7338">
        <w:rPr>
          <w:rFonts w:ascii="Arial" w:hAnsi="Arial" w:cs="Arial"/>
          <w:sz w:val="24"/>
          <w:szCs w:val="24"/>
        </w:rPr>
        <w:t>Rheumatoid</w:t>
      </w:r>
      <w:proofErr w:type="spellEnd"/>
      <w:r w:rsidR="002710BE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0BE" w:rsidRPr="002D7338">
        <w:rPr>
          <w:rFonts w:ascii="Arial" w:hAnsi="Arial" w:cs="Arial"/>
          <w:sz w:val="24"/>
          <w:szCs w:val="24"/>
        </w:rPr>
        <w:t>arthritis</w:t>
      </w:r>
      <w:proofErr w:type="spellEnd"/>
      <w:r w:rsidR="002710BE" w:rsidRPr="002D733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710BE" w:rsidRPr="002D7338">
        <w:rPr>
          <w:rFonts w:ascii="Arial" w:hAnsi="Arial" w:cs="Arial"/>
          <w:sz w:val="24"/>
          <w:szCs w:val="24"/>
        </w:rPr>
        <w:t>immuncompromised</w:t>
      </w:r>
      <w:proofErr w:type="spellEnd"/>
      <w:r w:rsidR="002710BE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0BE" w:rsidRPr="002D7338">
        <w:rPr>
          <w:rFonts w:ascii="Arial" w:hAnsi="Arial" w:cs="Arial"/>
          <w:sz w:val="24"/>
          <w:szCs w:val="24"/>
        </w:rPr>
        <w:t>state</w:t>
      </w:r>
      <w:proofErr w:type="spellEnd"/>
      <w:r w:rsidR="002710BE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predispo</w:t>
      </w:r>
      <w:r w:rsidR="004706E8" w:rsidRPr="002D7338">
        <w:rPr>
          <w:rFonts w:ascii="Arial" w:hAnsi="Arial" w:cs="Arial"/>
          <w:sz w:val="24"/>
          <w:szCs w:val="24"/>
        </w:rPr>
        <w:t>se</w:t>
      </w:r>
      <w:proofErr w:type="spellEnd"/>
      <w:r w:rsidR="004706E8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6E8" w:rsidRPr="002D7338">
        <w:rPr>
          <w:rFonts w:ascii="Arial" w:hAnsi="Arial" w:cs="Arial"/>
          <w:sz w:val="24"/>
          <w:szCs w:val="24"/>
        </w:rPr>
        <w:t>patients</w:t>
      </w:r>
      <w:proofErr w:type="spellEnd"/>
      <w:r w:rsidR="004706E8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6E8" w:rsidRPr="002D7338">
        <w:rPr>
          <w:rFonts w:ascii="Arial" w:hAnsi="Arial" w:cs="Arial"/>
          <w:sz w:val="24"/>
          <w:szCs w:val="24"/>
        </w:rPr>
        <w:t>to</w:t>
      </w:r>
      <w:proofErr w:type="spellEnd"/>
      <w:r w:rsidR="004706E8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6E8" w:rsidRPr="002D7338">
        <w:rPr>
          <w:rFonts w:ascii="Arial" w:hAnsi="Arial" w:cs="Arial"/>
          <w:sz w:val="24"/>
          <w:szCs w:val="24"/>
        </w:rPr>
        <w:t>septic</w:t>
      </w:r>
      <w:proofErr w:type="spellEnd"/>
      <w:r w:rsidR="004706E8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6E8" w:rsidRPr="002D7338">
        <w:rPr>
          <w:rFonts w:ascii="Arial" w:hAnsi="Arial" w:cs="Arial"/>
          <w:sz w:val="24"/>
          <w:szCs w:val="24"/>
        </w:rPr>
        <w:t>arthritis</w:t>
      </w:r>
      <w:proofErr w:type="spellEnd"/>
      <w:r w:rsidRPr="002D7338">
        <w:rPr>
          <w:rFonts w:ascii="Arial" w:hAnsi="Arial" w:cs="Arial"/>
          <w:sz w:val="24"/>
          <w:szCs w:val="24"/>
        </w:rPr>
        <w:t>.</w:t>
      </w:r>
      <w:r w:rsidR="004706E8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Coexisting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primary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rheumatologic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disorders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have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been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reported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in as </w:t>
      </w:r>
      <w:proofErr w:type="spellStart"/>
      <w:r w:rsidRPr="002D7338">
        <w:rPr>
          <w:rFonts w:ascii="Arial" w:hAnsi="Arial" w:cs="Arial"/>
          <w:sz w:val="24"/>
          <w:szCs w:val="24"/>
        </w:rPr>
        <w:t>many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as 50% of </w:t>
      </w:r>
      <w:proofErr w:type="spellStart"/>
      <w:r w:rsidRPr="002D7338">
        <w:rPr>
          <w:rFonts w:ascii="Arial" w:hAnsi="Arial" w:cs="Arial"/>
          <w:sz w:val="24"/>
          <w:szCs w:val="24"/>
        </w:rPr>
        <w:t>patients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with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bacterial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arthritis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r w:rsidR="00B31992" w:rsidRPr="002D7338">
        <w:rPr>
          <w:rFonts w:ascii="Arial" w:hAnsi="Arial" w:cs="Arial"/>
          <w:sz w:val="24"/>
          <w:szCs w:val="24"/>
        </w:rPr>
        <w:t>(2)</w:t>
      </w:r>
      <w:r w:rsidRPr="002D7338">
        <w:rPr>
          <w:rFonts w:ascii="Arial" w:hAnsi="Arial" w:cs="Arial"/>
          <w:sz w:val="24"/>
          <w:szCs w:val="24"/>
        </w:rPr>
        <w:t>.</w:t>
      </w:r>
      <w:r w:rsidR="002710BE" w:rsidRPr="002D7338">
        <w:rPr>
          <w:rFonts w:ascii="Arial" w:hAnsi="Arial" w:cs="Arial"/>
          <w:sz w:val="24"/>
          <w:szCs w:val="24"/>
        </w:rPr>
        <w:t xml:space="preserve"> </w:t>
      </w:r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0BE" w:rsidRPr="002D7338">
        <w:rPr>
          <w:rFonts w:ascii="Arial" w:hAnsi="Arial" w:cs="Arial"/>
          <w:sz w:val="24"/>
          <w:szCs w:val="24"/>
        </w:rPr>
        <w:t>Imaging</w:t>
      </w:r>
      <w:proofErr w:type="spellEnd"/>
      <w:r w:rsidR="002710BE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0BE" w:rsidRPr="002D7338">
        <w:rPr>
          <w:rFonts w:ascii="Arial" w:hAnsi="Arial" w:cs="Arial"/>
          <w:sz w:val="24"/>
          <w:szCs w:val="24"/>
        </w:rPr>
        <w:t>plays</w:t>
      </w:r>
      <w:proofErr w:type="spellEnd"/>
      <w:r w:rsidR="002710BE" w:rsidRPr="002D733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2710BE" w:rsidRPr="002D7338">
        <w:rPr>
          <w:rFonts w:ascii="Arial" w:hAnsi="Arial" w:cs="Arial"/>
          <w:sz w:val="24"/>
          <w:szCs w:val="24"/>
        </w:rPr>
        <w:t>vital</w:t>
      </w:r>
      <w:proofErr w:type="spellEnd"/>
      <w:r w:rsidR="002710BE" w:rsidRPr="002D7338">
        <w:rPr>
          <w:rFonts w:ascii="Arial" w:hAnsi="Arial" w:cs="Arial"/>
          <w:sz w:val="24"/>
          <w:szCs w:val="24"/>
        </w:rPr>
        <w:t xml:space="preserve"> </w:t>
      </w:r>
      <w:r w:rsidR="00216349" w:rsidRPr="002D7338">
        <w:rPr>
          <w:rFonts w:ascii="Arial" w:hAnsi="Arial" w:cs="Arial"/>
          <w:sz w:val="24"/>
          <w:szCs w:val="24"/>
        </w:rPr>
        <w:t xml:space="preserve">role in </w:t>
      </w:r>
      <w:proofErr w:type="spellStart"/>
      <w:r w:rsidR="00216349" w:rsidRPr="002D7338">
        <w:rPr>
          <w:rFonts w:ascii="Arial" w:hAnsi="Arial" w:cs="Arial"/>
          <w:sz w:val="24"/>
          <w:szCs w:val="24"/>
        </w:rPr>
        <w:t>diagnosis</w:t>
      </w:r>
      <w:proofErr w:type="spellEnd"/>
      <w:r w:rsidR="00216349" w:rsidRPr="002D733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6349" w:rsidRPr="002D7338">
        <w:rPr>
          <w:rFonts w:ascii="Arial" w:hAnsi="Arial" w:cs="Arial"/>
          <w:sz w:val="24"/>
          <w:szCs w:val="24"/>
        </w:rPr>
        <w:t>assessment</w:t>
      </w:r>
      <w:proofErr w:type="spellEnd"/>
      <w:r w:rsidR="00216349" w:rsidRPr="002D7338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216349" w:rsidRPr="002D7338">
        <w:rPr>
          <w:rFonts w:ascii="Arial" w:hAnsi="Arial" w:cs="Arial"/>
          <w:sz w:val="24"/>
          <w:szCs w:val="24"/>
        </w:rPr>
        <w:t>the</w:t>
      </w:r>
      <w:proofErr w:type="spellEnd"/>
      <w:r w:rsidR="00216349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349" w:rsidRPr="002D7338">
        <w:rPr>
          <w:rFonts w:ascii="Arial" w:hAnsi="Arial" w:cs="Arial"/>
          <w:sz w:val="24"/>
          <w:szCs w:val="24"/>
        </w:rPr>
        <w:t>extent</w:t>
      </w:r>
      <w:proofErr w:type="spellEnd"/>
      <w:r w:rsidR="00216349" w:rsidRPr="002D7338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216349" w:rsidRPr="002D7338">
        <w:rPr>
          <w:rFonts w:ascii="Arial" w:hAnsi="Arial" w:cs="Arial"/>
          <w:sz w:val="24"/>
          <w:szCs w:val="24"/>
        </w:rPr>
        <w:t>involvement</w:t>
      </w:r>
      <w:proofErr w:type="spellEnd"/>
      <w:r w:rsidR="00216349" w:rsidRPr="002D733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6349" w:rsidRPr="002D7338">
        <w:rPr>
          <w:rFonts w:ascii="Arial" w:hAnsi="Arial" w:cs="Arial"/>
          <w:sz w:val="24"/>
          <w:szCs w:val="24"/>
        </w:rPr>
        <w:t>guiding</w:t>
      </w:r>
      <w:proofErr w:type="spellEnd"/>
      <w:r w:rsidR="00216349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349" w:rsidRPr="002D7338">
        <w:rPr>
          <w:rFonts w:ascii="Arial" w:hAnsi="Arial" w:cs="Arial"/>
          <w:sz w:val="24"/>
          <w:szCs w:val="24"/>
        </w:rPr>
        <w:t>diagnostic</w:t>
      </w:r>
      <w:proofErr w:type="spellEnd"/>
      <w:r w:rsidR="00216349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349" w:rsidRPr="002D7338">
        <w:rPr>
          <w:rFonts w:ascii="Arial" w:hAnsi="Arial" w:cs="Arial"/>
          <w:sz w:val="24"/>
          <w:szCs w:val="24"/>
        </w:rPr>
        <w:t>and</w:t>
      </w:r>
      <w:proofErr w:type="spellEnd"/>
      <w:r w:rsidR="00216349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349" w:rsidRPr="002D7338">
        <w:rPr>
          <w:rFonts w:ascii="Arial" w:hAnsi="Arial" w:cs="Arial"/>
          <w:sz w:val="24"/>
          <w:szCs w:val="24"/>
        </w:rPr>
        <w:t>therapeutic</w:t>
      </w:r>
      <w:proofErr w:type="spellEnd"/>
      <w:r w:rsidR="00216349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349" w:rsidRPr="002D7338">
        <w:rPr>
          <w:rFonts w:ascii="Arial" w:hAnsi="Arial" w:cs="Arial"/>
          <w:sz w:val="24"/>
          <w:szCs w:val="24"/>
        </w:rPr>
        <w:t>interventions</w:t>
      </w:r>
      <w:proofErr w:type="spellEnd"/>
      <w:r w:rsidR="00216349" w:rsidRPr="002D733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6349" w:rsidRPr="002D7338">
        <w:rPr>
          <w:rFonts w:ascii="Arial" w:hAnsi="Arial" w:cs="Arial"/>
          <w:sz w:val="24"/>
          <w:szCs w:val="24"/>
        </w:rPr>
        <w:t>treatment</w:t>
      </w:r>
      <w:proofErr w:type="spellEnd"/>
      <w:r w:rsidR="00216349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349" w:rsidRPr="002D7338">
        <w:rPr>
          <w:rFonts w:ascii="Arial" w:hAnsi="Arial" w:cs="Arial"/>
          <w:sz w:val="24"/>
          <w:szCs w:val="24"/>
        </w:rPr>
        <w:t>planning</w:t>
      </w:r>
      <w:proofErr w:type="spellEnd"/>
      <w:r w:rsidR="00216349" w:rsidRPr="002D733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6349" w:rsidRPr="002D7338">
        <w:rPr>
          <w:rFonts w:ascii="Arial" w:hAnsi="Arial" w:cs="Arial"/>
          <w:sz w:val="24"/>
          <w:szCs w:val="24"/>
        </w:rPr>
        <w:t>and</w:t>
      </w:r>
      <w:proofErr w:type="spellEnd"/>
      <w:r w:rsidR="00216349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349" w:rsidRPr="002D7338">
        <w:rPr>
          <w:rFonts w:ascii="Arial" w:hAnsi="Arial" w:cs="Arial"/>
          <w:sz w:val="24"/>
          <w:szCs w:val="24"/>
        </w:rPr>
        <w:t>follow-up</w:t>
      </w:r>
      <w:proofErr w:type="spellEnd"/>
      <w:r w:rsidR="00216349" w:rsidRPr="002D7338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216349" w:rsidRPr="002D7338">
        <w:rPr>
          <w:rFonts w:ascii="Arial" w:hAnsi="Arial" w:cs="Arial"/>
          <w:sz w:val="24"/>
          <w:szCs w:val="24"/>
        </w:rPr>
        <w:t>musculoskeletal</w:t>
      </w:r>
      <w:proofErr w:type="spellEnd"/>
      <w:r w:rsidR="00216349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349" w:rsidRPr="002D7338">
        <w:rPr>
          <w:rFonts w:ascii="Arial" w:hAnsi="Arial" w:cs="Arial"/>
          <w:sz w:val="24"/>
          <w:szCs w:val="24"/>
        </w:rPr>
        <w:t>infections</w:t>
      </w:r>
      <w:proofErr w:type="spellEnd"/>
      <w:r w:rsidR="00216349" w:rsidRPr="002D7338">
        <w:rPr>
          <w:rFonts w:ascii="Arial" w:hAnsi="Arial" w:cs="Arial"/>
          <w:sz w:val="24"/>
          <w:szCs w:val="24"/>
        </w:rPr>
        <w:t>.</w:t>
      </w:r>
      <w:r w:rsidR="002710BE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0BE" w:rsidRPr="002D7338">
        <w:rPr>
          <w:rFonts w:ascii="Arial" w:hAnsi="Arial" w:cs="Arial"/>
          <w:sz w:val="24"/>
          <w:szCs w:val="24"/>
        </w:rPr>
        <w:t>I</w:t>
      </w:r>
      <w:r w:rsidRPr="002D7338">
        <w:rPr>
          <w:rFonts w:ascii="Arial" w:hAnsi="Arial" w:cs="Arial"/>
          <w:sz w:val="24"/>
          <w:szCs w:val="24"/>
        </w:rPr>
        <w:t>maging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can </w:t>
      </w:r>
      <w:proofErr w:type="spellStart"/>
      <w:r w:rsidRPr="002D7338">
        <w:rPr>
          <w:rFonts w:ascii="Arial" w:hAnsi="Arial" w:cs="Arial"/>
          <w:sz w:val="24"/>
          <w:szCs w:val="24"/>
        </w:rPr>
        <w:t>aid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evaluation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2D7338">
        <w:rPr>
          <w:rFonts w:ascii="Arial" w:hAnsi="Arial" w:cs="Arial"/>
          <w:sz w:val="24"/>
          <w:szCs w:val="24"/>
        </w:rPr>
        <w:t>osseous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structures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and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surrounding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soft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tissues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D7338">
        <w:rPr>
          <w:rFonts w:ascii="Arial" w:hAnsi="Arial" w:cs="Arial"/>
          <w:sz w:val="24"/>
          <w:szCs w:val="24"/>
        </w:rPr>
        <w:t>Radiographic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findings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are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usually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normal in </w:t>
      </w:r>
      <w:proofErr w:type="spellStart"/>
      <w:r w:rsidRPr="002D7338">
        <w:rPr>
          <w:rFonts w:ascii="Arial" w:hAnsi="Arial" w:cs="Arial"/>
          <w:sz w:val="24"/>
          <w:szCs w:val="24"/>
        </w:rPr>
        <w:t>early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septic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arthritis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or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may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reveal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periarticular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osteopeni</w:t>
      </w:r>
      <w:r w:rsidR="00B31992" w:rsidRPr="002D7338">
        <w:rPr>
          <w:rFonts w:ascii="Arial" w:hAnsi="Arial" w:cs="Arial"/>
          <w:sz w:val="24"/>
          <w:szCs w:val="24"/>
        </w:rPr>
        <w:t>a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More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advanced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infections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may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depict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soft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tissue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swelling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obliteration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and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displacement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fat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planes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and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if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present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findings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of bone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and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joint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infections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(3)</w:t>
      </w:r>
      <w:r w:rsidR="00216349" w:rsidRPr="002D733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16349" w:rsidRPr="002D7338">
        <w:rPr>
          <w:rFonts w:ascii="Arial" w:hAnsi="Arial" w:cs="Arial"/>
          <w:sz w:val="24"/>
          <w:szCs w:val="24"/>
        </w:rPr>
        <w:t>Positive</w:t>
      </w:r>
      <w:proofErr w:type="spellEnd"/>
      <w:r w:rsidR="00216349" w:rsidRPr="002D7338">
        <w:rPr>
          <w:rFonts w:ascii="Arial" w:hAnsi="Arial" w:cs="Arial"/>
          <w:sz w:val="24"/>
          <w:szCs w:val="24"/>
        </w:rPr>
        <w:t xml:space="preserve"> CT </w:t>
      </w:r>
      <w:proofErr w:type="spellStart"/>
      <w:r w:rsidR="00216349" w:rsidRPr="002D7338">
        <w:rPr>
          <w:rFonts w:ascii="Arial" w:hAnsi="Arial" w:cs="Arial"/>
          <w:sz w:val="24"/>
          <w:szCs w:val="24"/>
        </w:rPr>
        <w:t>findings</w:t>
      </w:r>
      <w:proofErr w:type="spellEnd"/>
      <w:r w:rsidR="00216349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349" w:rsidRPr="002D7338">
        <w:rPr>
          <w:rFonts w:ascii="Arial" w:hAnsi="Arial" w:cs="Arial"/>
          <w:sz w:val="24"/>
          <w:szCs w:val="24"/>
        </w:rPr>
        <w:t>include</w:t>
      </w:r>
      <w:proofErr w:type="spellEnd"/>
      <w:r w:rsidR="00216349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349" w:rsidRPr="002D7338">
        <w:rPr>
          <w:rFonts w:ascii="Arial" w:hAnsi="Arial" w:cs="Arial"/>
          <w:sz w:val="24"/>
          <w:szCs w:val="24"/>
        </w:rPr>
        <w:t>joint</w:t>
      </w:r>
      <w:proofErr w:type="spellEnd"/>
      <w:r w:rsidR="00216349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349" w:rsidRPr="002D7338">
        <w:rPr>
          <w:rFonts w:ascii="Arial" w:hAnsi="Arial" w:cs="Arial"/>
          <w:sz w:val="24"/>
          <w:szCs w:val="24"/>
        </w:rPr>
        <w:t>capsule</w:t>
      </w:r>
      <w:proofErr w:type="spellEnd"/>
      <w:r w:rsidR="00216349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349" w:rsidRPr="002D7338">
        <w:rPr>
          <w:rFonts w:ascii="Arial" w:hAnsi="Arial" w:cs="Arial"/>
          <w:sz w:val="24"/>
          <w:szCs w:val="24"/>
        </w:rPr>
        <w:t>and</w:t>
      </w:r>
      <w:proofErr w:type="spellEnd"/>
      <w:r w:rsidR="00216349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349" w:rsidRPr="002D7338">
        <w:rPr>
          <w:rFonts w:ascii="Arial" w:hAnsi="Arial" w:cs="Arial"/>
          <w:sz w:val="24"/>
          <w:szCs w:val="24"/>
        </w:rPr>
        <w:t>bursal</w:t>
      </w:r>
      <w:proofErr w:type="spellEnd"/>
      <w:r w:rsidR="00216349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349" w:rsidRPr="002D7338">
        <w:rPr>
          <w:rFonts w:ascii="Arial" w:hAnsi="Arial" w:cs="Arial"/>
          <w:sz w:val="24"/>
          <w:szCs w:val="24"/>
        </w:rPr>
        <w:t>distensions</w:t>
      </w:r>
      <w:proofErr w:type="spellEnd"/>
      <w:r w:rsidR="00216349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349" w:rsidRPr="002D7338">
        <w:rPr>
          <w:rFonts w:ascii="Arial" w:hAnsi="Arial" w:cs="Arial"/>
          <w:sz w:val="24"/>
          <w:szCs w:val="24"/>
        </w:rPr>
        <w:t>and</w:t>
      </w:r>
      <w:proofErr w:type="spellEnd"/>
      <w:r w:rsidR="00216349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349" w:rsidRPr="002D7338">
        <w:rPr>
          <w:rFonts w:ascii="Arial" w:hAnsi="Arial" w:cs="Arial"/>
          <w:sz w:val="24"/>
          <w:szCs w:val="24"/>
        </w:rPr>
        <w:t>periarticular</w:t>
      </w:r>
      <w:proofErr w:type="spellEnd"/>
      <w:r w:rsidR="00216349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349" w:rsidRPr="002D7338">
        <w:rPr>
          <w:rFonts w:ascii="Arial" w:hAnsi="Arial" w:cs="Arial"/>
          <w:sz w:val="24"/>
          <w:szCs w:val="24"/>
        </w:rPr>
        <w:t>soft</w:t>
      </w:r>
      <w:proofErr w:type="spellEnd"/>
      <w:r w:rsidR="00216349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349" w:rsidRPr="002D7338">
        <w:rPr>
          <w:rFonts w:ascii="Arial" w:hAnsi="Arial" w:cs="Arial"/>
          <w:sz w:val="24"/>
          <w:szCs w:val="24"/>
        </w:rPr>
        <w:t>tissue</w:t>
      </w:r>
      <w:proofErr w:type="spellEnd"/>
      <w:r w:rsidR="00216349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349" w:rsidRPr="002D7338">
        <w:rPr>
          <w:rFonts w:ascii="Arial" w:hAnsi="Arial" w:cs="Arial"/>
          <w:sz w:val="24"/>
          <w:szCs w:val="24"/>
        </w:rPr>
        <w:t>collections</w:t>
      </w:r>
      <w:proofErr w:type="spellEnd"/>
      <w:r w:rsidR="00216349" w:rsidRPr="002D7338">
        <w:rPr>
          <w:rFonts w:ascii="Arial" w:hAnsi="Arial" w:cs="Arial"/>
          <w:sz w:val="24"/>
          <w:szCs w:val="24"/>
        </w:rPr>
        <w:t>.</w:t>
      </w:r>
      <w:r w:rsidR="00B21A9E" w:rsidRPr="002D7338">
        <w:rPr>
          <w:rFonts w:ascii="Arial" w:hAnsi="Arial" w:cs="Arial"/>
          <w:sz w:val="24"/>
          <w:szCs w:val="24"/>
        </w:rPr>
        <w:t xml:space="preserve"> </w:t>
      </w:r>
      <w:r w:rsidR="002710BE" w:rsidRPr="002D7338">
        <w:rPr>
          <w:rFonts w:ascii="Arial" w:hAnsi="Arial" w:cs="Arial"/>
          <w:sz w:val="24"/>
          <w:szCs w:val="24"/>
        </w:rPr>
        <w:t>C</w:t>
      </w:r>
      <w:r w:rsidR="00B21A9E" w:rsidRPr="002D7338">
        <w:rPr>
          <w:rFonts w:ascii="Arial" w:hAnsi="Arial" w:cs="Arial"/>
          <w:sz w:val="24"/>
          <w:szCs w:val="24"/>
        </w:rPr>
        <w:t xml:space="preserve">T </w:t>
      </w:r>
      <w:proofErr w:type="spellStart"/>
      <w:r w:rsidR="00B21A9E" w:rsidRPr="002D7338">
        <w:rPr>
          <w:rFonts w:ascii="Arial" w:hAnsi="Arial" w:cs="Arial"/>
          <w:sz w:val="24"/>
          <w:szCs w:val="24"/>
        </w:rPr>
        <w:t>and</w:t>
      </w:r>
      <w:proofErr w:type="spellEnd"/>
      <w:r w:rsidR="00B21A9E" w:rsidRPr="002D7338">
        <w:rPr>
          <w:rFonts w:ascii="Arial" w:hAnsi="Arial" w:cs="Arial"/>
          <w:sz w:val="24"/>
          <w:szCs w:val="24"/>
        </w:rPr>
        <w:t xml:space="preserve"> MRI can </w:t>
      </w:r>
      <w:proofErr w:type="spellStart"/>
      <w:r w:rsidR="00B21A9E" w:rsidRPr="002D7338">
        <w:rPr>
          <w:rFonts w:ascii="Arial" w:hAnsi="Arial" w:cs="Arial"/>
          <w:sz w:val="24"/>
          <w:szCs w:val="24"/>
        </w:rPr>
        <w:t>aid</w:t>
      </w:r>
      <w:proofErr w:type="spellEnd"/>
      <w:r w:rsidR="00B21A9E" w:rsidRPr="002D733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B21A9E" w:rsidRPr="002D7338">
        <w:rPr>
          <w:rFonts w:ascii="Arial" w:hAnsi="Arial" w:cs="Arial"/>
          <w:sz w:val="24"/>
          <w:szCs w:val="24"/>
        </w:rPr>
        <w:t>assessment</w:t>
      </w:r>
      <w:proofErr w:type="spellEnd"/>
      <w:r w:rsidR="00B21A9E" w:rsidRPr="002D7338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B21A9E" w:rsidRPr="002D7338">
        <w:rPr>
          <w:rFonts w:ascii="Arial" w:hAnsi="Arial" w:cs="Arial"/>
          <w:sz w:val="24"/>
          <w:szCs w:val="24"/>
        </w:rPr>
        <w:t>difficult-to-access</w:t>
      </w:r>
      <w:proofErr w:type="spellEnd"/>
      <w:r w:rsidR="00B21A9E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A9E" w:rsidRPr="002D7338">
        <w:rPr>
          <w:rFonts w:ascii="Arial" w:hAnsi="Arial" w:cs="Arial"/>
          <w:sz w:val="24"/>
          <w:szCs w:val="24"/>
        </w:rPr>
        <w:t>joints</w:t>
      </w:r>
      <w:proofErr w:type="spellEnd"/>
      <w:r w:rsidR="00B21A9E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A9E" w:rsidRPr="002D7338">
        <w:rPr>
          <w:rFonts w:ascii="Arial" w:hAnsi="Arial" w:cs="Arial"/>
          <w:sz w:val="24"/>
          <w:szCs w:val="24"/>
        </w:rPr>
        <w:t>such</w:t>
      </w:r>
      <w:proofErr w:type="spellEnd"/>
      <w:r w:rsidR="00B21A9E" w:rsidRPr="002D7338">
        <w:rPr>
          <w:rFonts w:ascii="Arial" w:hAnsi="Arial" w:cs="Arial"/>
          <w:sz w:val="24"/>
          <w:szCs w:val="24"/>
        </w:rPr>
        <w:t xml:space="preserve"> as </w:t>
      </w:r>
      <w:proofErr w:type="spellStart"/>
      <w:r w:rsidR="00B21A9E" w:rsidRPr="002D7338">
        <w:rPr>
          <w:rFonts w:ascii="Arial" w:hAnsi="Arial" w:cs="Arial"/>
          <w:sz w:val="24"/>
          <w:szCs w:val="24"/>
        </w:rPr>
        <w:t>sacroiliac</w:t>
      </w:r>
      <w:proofErr w:type="spellEnd"/>
      <w:r w:rsidR="00B21A9E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A9E" w:rsidRPr="002D7338">
        <w:rPr>
          <w:rFonts w:ascii="Arial" w:hAnsi="Arial" w:cs="Arial"/>
          <w:sz w:val="24"/>
          <w:szCs w:val="24"/>
        </w:rPr>
        <w:t>joint</w:t>
      </w:r>
      <w:proofErr w:type="spellEnd"/>
      <w:r w:rsidR="00B21A9E" w:rsidRPr="002D7338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B21A9E" w:rsidRPr="002D7338">
        <w:rPr>
          <w:rFonts w:ascii="Arial" w:hAnsi="Arial" w:cs="Arial"/>
          <w:sz w:val="24"/>
          <w:szCs w:val="24"/>
        </w:rPr>
        <w:t>furthermore</w:t>
      </w:r>
      <w:proofErr w:type="spellEnd"/>
      <w:r w:rsidR="00B21A9E" w:rsidRPr="002D7338">
        <w:rPr>
          <w:rFonts w:ascii="Arial" w:hAnsi="Arial" w:cs="Arial"/>
          <w:sz w:val="24"/>
          <w:szCs w:val="24"/>
        </w:rPr>
        <w:t xml:space="preserve">, CT can </w:t>
      </w:r>
      <w:proofErr w:type="spellStart"/>
      <w:r w:rsidR="00B21A9E" w:rsidRPr="002D7338">
        <w:rPr>
          <w:rFonts w:ascii="Arial" w:hAnsi="Arial" w:cs="Arial"/>
          <w:sz w:val="24"/>
          <w:szCs w:val="24"/>
        </w:rPr>
        <w:t>aid</w:t>
      </w:r>
      <w:proofErr w:type="spellEnd"/>
      <w:r w:rsidR="00B21A9E" w:rsidRPr="002D733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B21A9E" w:rsidRPr="002D7338">
        <w:rPr>
          <w:rFonts w:ascii="Arial" w:hAnsi="Arial" w:cs="Arial"/>
          <w:sz w:val="24"/>
          <w:szCs w:val="24"/>
        </w:rPr>
        <w:t>joint</w:t>
      </w:r>
      <w:proofErr w:type="spellEnd"/>
      <w:r w:rsidR="00B21A9E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A9E" w:rsidRPr="002D7338">
        <w:rPr>
          <w:rFonts w:ascii="Arial" w:hAnsi="Arial" w:cs="Arial"/>
          <w:sz w:val="24"/>
          <w:szCs w:val="24"/>
        </w:rPr>
        <w:t>fluid</w:t>
      </w:r>
      <w:proofErr w:type="spellEnd"/>
      <w:r w:rsidR="00B21A9E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A9E" w:rsidRPr="002D7338">
        <w:rPr>
          <w:rFonts w:ascii="Arial" w:hAnsi="Arial" w:cs="Arial"/>
          <w:sz w:val="24"/>
          <w:szCs w:val="24"/>
        </w:rPr>
        <w:t>aspiration</w:t>
      </w:r>
      <w:proofErr w:type="spellEnd"/>
      <w:r w:rsidR="00B53A98" w:rsidRPr="002D7338">
        <w:rPr>
          <w:rFonts w:ascii="Arial" w:hAnsi="Arial" w:cs="Arial"/>
          <w:sz w:val="24"/>
          <w:szCs w:val="24"/>
        </w:rPr>
        <w:t xml:space="preserve">. </w:t>
      </w:r>
      <w:r w:rsidR="003746BE" w:rsidRPr="002D7338">
        <w:rPr>
          <w:rFonts w:ascii="Arial" w:hAnsi="Arial" w:cs="Arial"/>
          <w:sz w:val="24"/>
          <w:szCs w:val="24"/>
        </w:rPr>
        <w:t>MRI</w:t>
      </w:r>
      <w:r w:rsidR="00065D51" w:rsidRPr="002D7338">
        <w:rPr>
          <w:rFonts w:ascii="Arial" w:hAnsi="Arial" w:cs="Arial"/>
          <w:sz w:val="24"/>
          <w:szCs w:val="24"/>
        </w:rPr>
        <w:t xml:space="preserve"> can </w:t>
      </w:r>
      <w:proofErr w:type="spellStart"/>
      <w:r w:rsidR="00065D51" w:rsidRPr="002D7338">
        <w:rPr>
          <w:rFonts w:ascii="Arial" w:hAnsi="Arial" w:cs="Arial"/>
          <w:sz w:val="24"/>
          <w:szCs w:val="24"/>
        </w:rPr>
        <w:t>reveal</w:t>
      </w:r>
      <w:proofErr w:type="spellEnd"/>
      <w:r w:rsidR="00065D51" w:rsidRPr="002D733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65D51" w:rsidRPr="002D7338">
        <w:rPr>
          <w:rFonts w:ascii="Arial" w:hAnsi="Arial" w:cs="Arial"/>
          <w:sz w:val="24"/>
          <w:szCs w:val="24"/>
        </w:rPr>
        <w:t>joint</w:t>
      </w:r>
      <w:proofErr w:type="spellEnd"/>
      <w:r w:rsidR="00065D51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D51" w:rsidRPr="002D7338">
        <w:rPr>
          <w:rFonts w:ascii="Arial" w:hAnsi="Arial" w:cs="Arial"/>
          <w:sz w:val="24"/>
          <w:szCs w:val="24"/>
        </w:rPr>
        <w:t>effusion</w:t>
      </w:r>
      <w:proofErr w:type="spellEnd"/>
      <w:r w:rsidR="00065D51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D51" w:rsidRPr="002D7338">
        <w:rPr>
          <w:rFonts w:ascii="Arial" w:hAnsi="Arial" w:cs="Arial"/>
          <w:sz w:val="24"/>
          <w:szCs w:val="24"/>
        </w:rPr>
        <w:t>or</w:t>
      </w:r>
      <w:proofErr w:type="spellEnd"/>
      <w:r w:rsidR="00065D51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D51" w:rsidRPr="002D7338">
        <w:rPr>
          <w:rFonts w:ascii="Arial" w:hAnsi="Arial" w:cs="Arial"/>
          <w:sz w:val="24"/>
          <w:szCs w:val="24"/>
        </w:rPr>
        <w:t>deep</w:t>
      </w:r>
      <w:proofErr w:type="spellEnd"/>
      <w:r w:rsidR="00065D51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D51" w:rsidRPr="002D7338">
        <w:rPr>
          <w:rFonts w:ascii="Arial" w:hAnsi="Arial" w:cs="Arial"/>
          <w:sz w:val="24"/>
          <w:szCs w:val="24"/>
        </w:rPr>
        <w:t>soft-tissue</w:t>
      </w:r>
      <w:proofErr w:type="spellEnd"/>
      <w:r w:rsidR="00065D51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D51" w:rsidRPr="002D7338">
        <w:rPr>
          <w:rFonts w:ascii="Arial" w:hAnsi="Arial" w:cs="Arial"/>
          <w:sz w:val="24"/>
          <w:szCs w:val="24"/>
        </w:rPr>
        <w:t>infection</w:t>
      </w:r>
      <w:proofErr w:type="spellEnd"/>
      <w:r w:rsidR="00BA49FA">
        <w:rPr>
          <w:rFonts w:ascii="Arial" w:hAnsi="Arial" w:cs="Arial"/>
          <w:sz w:val="24"/>
          <w:szCs w:val="24"/>
        </w:rPr>
        <w:t xml:space="preserve"> as well</w:t>
      </w:r>
      <w:bookmarkStart w:id="0" w:name="_GoBack"/>
      <w:bookmarkEnd w:id="0"/>
      <w:r w:rsidR="00065D51" w:rsidRPr="002D733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65D51" w:rsidRPr="002D7338">
        <w:rPr>
          <w:rFonts w:ascii="Arial" w:hAnsi="Arial" w:cs="Arial"/>
          <w:sz w:val="24"/>
          <w:szCs w:val="24"/>
        </w:rPr>
        <w:t>Nonspecific</w:t>
      </w:r>
      <w:proofErr w:type="spellEnd"/>
      <w:r w:rsidR="00065D51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D51" w:rsidRPr="002D7338">
        <w:rPr>
          <w:rFonts w:ascii="Arial" w:hAnsi="Arial" w:cs="Arial"/>
          <w:sz w:val="24"/>
          <w:szCs w:val="24"/>
        </w:rPr>
        <w:t>bony</w:t>
      </w:r>
      <w:proofErr w:type="spellEnd"/>
      <w:r w:rsidR="00065D51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D51" w:rsidRPr="002D7338">
        <w:rPr>
          <w:rFonts w:ascii="Arial" w:hAnsi="Arial" w:cs="Arial"/>
          <w:sz w:val="24"/>
          <w:szCs w:val="24"/>
        </w:rPr>
        <w:t>erosions</w:t>
      </w:r>
      <w:proofErr w:type="spellEnd"/>
      <w:r w:rsidR="00065D51" w:rsidRPr="002D733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5D51" w:rsidRPr="002D7338">
        <w:rPr>
          <w:rFonts w:ascii="Arial" w:hAnsi="Arial" w:cs="Arial"/>
          <w:sz w:val="24"/>
          <w:szCs w:val="24"/>
        </w:rPr>
        <w:t>marrow</w:t>
      </w:r>
      <w:proofErr w:type="spellEnd"/>
      <w:r w:rsidR="00065D51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D51" w:rsidRPr="002D7338">
        <w:rPr>
          <w:rFonts w:ascii="Arial" w:hAnsi="Arial" w:cs="Arial"/>
          <w:sz w:val="24"/>
          <w:szCs w:val="24"/>
        </w:rPr>
        <w:t>edema</w:t>
      </w:r>
      <w:proofErr w:type="spellEnd"/>
      <w:r w:rsidR="00065D51" w:rsidRPr="002D733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5D51" w:rsidRPr="002D7338">
        <w:rPr>
          <w:rFonts w:ascii="Arial" w:hAnsi="Arial" w:cs="Arial"/>
          <w:sz w:val="24"/>
          <w:szCs w:val="24"/>
        </w:rPr>
        <w:t>and</w:t>
      </w:r>
      <w:proofErr w:type="spellEnd"/>
      <w:r w:rsidR="00065D51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D51" w:rsidRPr="002D7338">
        <w:rPr>
          <w:rFonts w:ascii="Arial" w:hAnsi="Arial" w:cs="Arial"/>
          <w:sz w:val="24"/>
          <w:szCs w:val="24"/>
        </w:rPr>
        <w:t>articular</w:t>
      </w:r>
      <w:proofErr w:type="spellEnd"/>
      <w:r w:rsidR="00065D51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D51" w:rsidRPr="002D7338">
        <w:rPr>
          <w:rFonts w:ascii="Arial" w:hAnsi="Arial" w:cs="Arial"/>
          <w:sz w:val="24"/>
          <w:szCs w:val="24"/>
        </w:rPr>
        <w:t>cartilage</w:t>
      </w:r>
      <w:proofErr w:type="spellEnd"/>
      <w:r w:rsidR="00065D51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D51" w:rsidRPr="002D7338">
        <w:rPr>
          <w:rFonts w:ascii="Arial" w:hAnsi="Arial" w:cs="Arial"/>
          <w:sz w:val="24"/>
          <w:szCs w:val="24"/>
        </w:rPr>
        <w:t>destruction</w:t>
      </w:r>
      <w:proofErr w:type="spellEnd"/>
      <w:r w:rsidR="00065D51" w:rsidRPr="002D7338">
        <w:rPr>
          <w:rFonts w:ascii="Arial" w:hAnsi="Arial" w:cs="Arial"/>
          <w:sz w:val="24"/>
          <w:szCs w:val="24"/>
        </w:rPr>
        <w:t xml:space="preserve"> can be </w:t>
      </w:r>
      <w:proofErr w:type="spellStart"/>
      <w:r w:rsidR="00065D51" w:rsidRPr="002D7338">
        <w:rPr>
          <w:rFonts w:ascii="Arial" w:hAnsi="Arial" w:cs="Arial"/>
          <w:sz w:val="24"/>
          <w:szCs w:val="24"/>
        </w:rPr>
        <w:t>seen</w:t>
      </w:r>
      <w:proofErr w:type="spellEnd"/>
      <w:r w:rsidR="00065D51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D51" w:rsidRPr="002D7338">
        <w:rPr>
          <w:rFonts w:ascii="Arial" w:hAnsi="Arial" w:cs="Arial"/>
          <w:sz w:val="24"/>
          <w:szCs w:val="24"/>
        </w:rPr>
        <w:t>with</w:t>
      </w:r>
      <w:proofErr w:type="spellEnd"/>
      <w:r w:rsidR="00065D51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D51" w:rsidRPr="002D7338">
        <w:rPr>
          <w:rFonts w:ascii="Arial" w:hAnsi="Arial" w:cs="Arial"/>
          <w:sz w:val="24"/>
          <w:szCs w:val="24"/>
        </w:rPr>
        <w:t>septic</w:t>
      </w:r>
      <w:proofErr w:type="spellEnd"/>
      <w:r w:rsidR="00065D51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D51" w:rsidRPr="002D7338">
        <w:rPr>
          <w:rFonts w:ascii="Arial" w:hAnsi="Arial" w:cs="Arial"/>
          <w:sz w:val="24"/>
          <w:szCs w:val="24"/>
        </w:rPr>
        <w:t>arthritis</w:t>
      </w:r>
      <w:proofErr w:type="spellEnd"/>
      <w:r w:rsidR="001E2C51" w:rsidRPr="002D7338">
        <w:rPr>
          <w:rFonts w:ascii="Arial" w:hAnsi="Arial" w:cs="Arial"/>
          <w:sz w:val="24"/>
          <w:szCs w:val="24"/>
        </w:rPr>
        <w:t>.</w:t>
      </w:r>
      <w:r w:rsidR="003746BE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6BE" w:rsidRPr="002D7338">
        <w:rPr>
          <w:rFonts w:ascii="Arial" w:hAnsi="Arial" w:cs="Arial"/>
          <w:sz w:val="24"/>
          <w:szCs w:val="24"/>
        </w:rPr>
        <w:t>Because</w:t>
      </w:r>
      <w:proofErr w:type="spellEnd"/>
      <w:r w:rsidR="003746BE" w:rsidRPr="002D7338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3746BE" w:rsidRPr="002D7338">
        <w:rPr>
          <w:rFonts w:ascii="Arial" w:hAnsi="Arial" w:cs="Arial"/>
          <w:sz w:val="24"/>
          <w:szCs w:val="24"/>
        </w:rPr>
        <w:t>its</w:t>
      </w:r>
      <w:proofErr w:type="spellEnd"/>
      <w:r w:rsidR="003746BE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6BE" w:rsidRPr="002D7338">
        <w:rPr>
          <w:rFonts w:ascii="Arial" w:hAnsi="Arial" w:cs="Arial"/>
          <w:sz w:val="24"/>
          <w:szCs w:val="24"/>
        </w:rPr>
        <w:t>sensitivity</w:t>
      </w:r>
      <w:proofErr w:type="spellEnd"/>
      <w:r w:rsidR="003746BE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6BE" w:rsidRPr="002D7338">
        <w:rPr>
          <w:rFonts w:ascii="Arial" w:hAnsi="Arial" w:cs="Arial"/>
          <w:sz w:val="24"/>
          <w:szCs w:val="24"/>
        </w:rPr>
        <w:t>to</w:t>
      </w:r>
      <w:proofErr w:type="spellEnd"/>
      <w:r w:rsidR="003746BE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6BE" w:rsidRPr="002D7338">
        <w:rPr>
          <w:rFonts w:ascii="Arial" w:hAnsi="Arial" w:cs="Arial"/>
          <w:sz w:val="24"/>
          <w:szCs w:val="24"/>
        </w:rPr>
        <w:t>soft</w:t>
      </w:r>
      <w:proofErr w:type="spellEnd"/>
      <w:r w:rsidR="003746BE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6BE" w:rsidRPr="002D7338">
        <w:rPr>
          <w:rFonts w:ascii="Arial" w:hAnsi="Arial" w:cs="Arial"/>
          <w:sz w:val="24"/>
          <w:szCs w:val="24"/>
        </w:rPr>
        <w:t>tissue</w:t>
      </w:r>
      <w:proofErr w:type="spellEnd"/>
      <w:r w:rsidR="003746BE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6BE" w:rsidRPr="002D7338">
        <w:rPr>
          <w:rFonts w:ascii="Arial" w:hAnsi="Arial" w:cs="Arial"/>
          <w:sz w:val="24"/>
          <w:szCs w:val="24"/>
        </w:rPr>
        <w:t>and</w:t>
      </w:r>
      <w:proofErr w:type="spellEnd"/>
      <w:r w:rsidR="003746BE" w:rsidRPr="002D7338">
        <w:rPr>
          <w:rFonts w:ascii="Arial" w:hAnsi="Arial" w:cs="Arial"/>
          <w:sz w:val="24"/>
          <w:szCs w:val="24"/>
        </w:rPr>
        <w:t xml:space="preserve"> bone </w:t>
      </w:r>
      <w:proofErr w:type="spellStart"/>
      <w:r w:rsidR="003746BE" w:rsidRPr="002D7338">
        <w:rPr>
          <w:rFonts w:ascii="Arial" w:hAnsi="Arial" w:cs="Arial"/>
          <w:sz w:val="24"/>
          <w:szCs w:val="24"/>
        </w:rPr>
        <w:t>marrow</w:t>
      </w:r>
      <w:proofErr w:type="spellEnd"/>
      <w:r w:rsidR="003746BE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6BE" w:rsidRPr="002D7338">
        <w:rPr>
          <w:rFonts w:ascii="Arial" w:hAnsi="Arial" w:cs="Arial"/>
          <w:sz w:val="24"/>
          <w:szCs w:val="24"/>
        </w:rPr>
        <w:t>pathology</w:t>
      </w:r>
      <w:proofErr w:type="spellEnd"/>
      <w:r w:rsidR="003746BE" w:rsidRPr="002D7338">
        <w:rPr>
          <w:rFonts w:ascii="Arial" w:hAnsi="Arial" w:cs="Arial"/>
          <w:sz w:val="24"/>
          <w:szCs w:val="24"/>
        </w:rPr>
        <w:t xml:space="preserve">, has </w:t>
      </w:r>
      <w:proofErr w:type="spellStart"/>
      <w:r w:rsidR="003746BE" w:rsidRPr="002D7338">
        <w:rPr>
          <w:rFonts w:ascii="Arial" w:hAnsi="Arial" w:cs="Arial"/>
          <w:sz w:val="24"/>
          <w:szCs w:val="24"/>
        </w:rPr>
        <w:t>high</w:t>
      </w:r>
      <w:proofErr w:type="spellEnd"/>
      <w:r w:rsidR="003746BE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6BE" w:rsidRPr="002D7338">
        <w:rPr>
          <w:rFonts w:ascii="Arial" w:hAnsi="Arial" w:cs="Arial"/>
          <w:sz w:val="24"/>
          <w:szCs w:val="24"/>
        </w:rPr>
        <w:t>accuracy</w:t>
      </w:r>
      <w:proofErr w:type="spellEnd"/>
      <w:r w:rsidR="003746BE" w:rsidRPr="002D733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3746BE" w:rsidRPr="002D7338">
        <w:rPr>
          <w:rFonts w:ascii="Arial" w:hAnsi="Arial" w:cs="Arial"/>
          <w:sz w:val="24"/>
          <w:szCs w:val="24"/>
        </w:rPr>
        <w:t>diagnosing</w:t>
      </w:r>
      <w:proofErr w:type="spellEnd"/>
      <w:r w:rsidR="003746BE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6BE" w:rsidRPr="002D7338">
        <w:rPr>
          <w:rFonts w:ascii="Arial" w:hAnsi="Arial" w:cs="Arial"/>
          <w:sz w:val="24"/>
          <w:szCs w:val="24"/>
        </w:rPr>
        <w:t>infection</w:t>
      </w:r>
      <w:proofErr w:type="spellEnd"/>
      <w:r w:rsidR="003746BE" w:rsidRPr="002D733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46BE" w:rsidRPr="002D7338">
        <w:rPr>
          <w:rFonts w:ascii="Arial" w:hAnsi="Arial" w:cs="Arial"/>
          <w:sz w:val="24"/>
          <w:szCs w:val="24"/>
        </w:rPr>
        <w:t>including</w:t>
      </w:r>
      <w:proofErr w:type="spellEnd"/>
      <w:r w:rsidR="003746BE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6BE" w:rsidRPr="002D7338">
        <w:rPr>
          <w:rFonts w:ascii="Arial" w:hAnsi="Arial" w:cs="Arial"/>
          <w:sz w:val="24"/>
          <w:szCs w:val="24"/>
        </w:rPr>
        <w:t>septic</w:t>
      </w:r>
      <w:proofErr w:type="spellEnd"/>
      <w:r w:rsidR="003746BE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6BE" w:rsidRPr="002D7338">
        <w:rPr>
          <w:rFonts w:ascii="Arial" w:hAnsi="Arial" w:cs="Arial"/>
          <w:sz w:val="24"/>
          <w:szCs w:val="24"/>
        </w:rPr>
        <w:t>arthritis</w:t>
      </w:r>
      <w:proofErr w:type="spellEnd"/>
      <w:r w:rsidR="003746BE" w:rsidRPr="002D733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46BE" w:rsidRPr="002D7338">
        <w:rPr>
          <w:rFonts w:ascii="Arial" w:hAnsi="Arial" w:cs="Arial"/>
          <w:sz w:val="24"/>
          <w:szCs w:val="24"/>
        </w:rPr>
        <w:t>osteomyelitis</w:t>
      </w:r>
      <w:proofErr w:type="spellEnd"/>
      <w:r w:rsidR="003746BE" w:rsidRPr="002D733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46BE" w:rsidRPr="002D7338">
        <w:rPr>
          <w:rFonts w:ascii="Arial" w:hAnsi="Arial" w:cs="Arial"/>
          <w:sz w:val="24"/>
          <w:szCs w:val="24"/>
        </w:rPr>
        <w:t>pyomyositis</w:t>
      </w:r>
      <w:proofErr w:type="spellEnd"/>
      <w:r w:rsidR="003746BE" w:rsidRPr="002D733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46BE" w:rsidRPr="002D7338">
        <w:rPr>
          <w:rFonts w:ascii="Arial" w:hAnsi="Arial" w:cs="Arial"/>
          <w:sz w:val="24"/>
          <w:szCs w:val="24"/>
        </w:rPr>
        <w:lastRenderedPageBreak/>
        <w:t>and</w:t>
      </w:r>
      <w:proofErr w:type="spellEnd"/>
      <w:r w:rsidR="003746BE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6BE" w:rsidRPr="002D7338">
        <w:rPr>
          <w:rFonts w:ascii="Arial" w:hAnsi="Arial" w:cs="Arial"/>
          <w:sz w:val="24"/>
          <w:szCs w:val="24"/>
        </w:rPr>
        <w:t>discitis</w:t>
      </w:r>
      <w:proofErr w:type="spellEnd"/>
      <w:r w:rsidR="003746BE" w:rsidRPr="002D733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46BE" w:rsidRPr="002D7338">
        <w:rPr>
          <w:rFonts w:ascii="Arial" w:hAnsi="Arial" w:cs="Arial"/>
          <w:sz w:val="24"/>
          <w:szCs w:val="24"/>
        </w:rPr>
        <w:t>and</w:t>
      </w:r>
      <w:proofErr w:type="spellEnd"/>
      <w:r w:rsidR="003746BE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6BE" w:rsidRPr="002D7338">
        <w:rPr>
          <w:rFonts w:ascii="Arial" w:hAnsi="Arial" w:cs="Arial"/>
          <w:sz w:val="24"/>
          <w:szCs w:val="24"/>
        </w:rPr>
        <w:t>could</w:t>
      </w:r>
      <w:proofErr w:type="spellEnd"/>
      <w:r w:rsidR="003746BE" w:rsidRPr="002D7338">
        <w:rPr>
          <w:rFonts w:ascii="Arial" w:hAnsi="Arial" w:cs="Arial"/>
          <w:sz w:val="24"/>
          <w:szCs w:val="24"/>
        </w:rPr>
        <w:t xml:space="preserve"> be </w:t>
      </w:r>
      <w:proofErr w:type="spellStart"/>
      <w:r w:rsidR="003746BE" w:rsidRPr="002D7338">
        <w:rPr>
          <w:rFonts w:ascii="Arial" w:hAnsi="Arial" w:cs="Arial"/>
          <w:sz w:val="24"/>
          <w:szCs w:val="24"/>
        </w:rPr>
        <w:t>considered</w:t>
      </w:r>
      <w:proofErr w:type="spellEnd"/>
      <w:r w:rsidR="003746BE" w:rsidRPr="002D7338">
        <w:rPr>
          <w:rFonts w:ascii="Arial" w:hAnsi="Arial" w:cs="Arial"/>
          <w:sz w:val="24"/>
          <w:szCs w:val="24"/>
        </w:rPr>
        <w:t xml:space="preserve"> as </w:t>
      </w:r>
      <w:proofErr w:type="spellStart"/>
      <w:r w:rsidR="003746BE" w:rsidRPr="002D7338">
        <w:rPr>
          <w:rFonts w:ascii="Arial" w:hAnsi="Arial" w:cs="Arial"/>
          <w:sz w:val="24"/>
          <w:szCs w:val="24"/>
        </w:rPr>
        <w:t>the</w:t>
      </w:r>
      <w:proofErr w:type="spellEnd"/>
      <w:r w:rsidR="003746BE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6BE" w:rsidRPr="002D7338">
        <w:rPr>
          <w:rFonts w:ascii="Arial" w:hAnsi="Arial" w:cs="Arial"/>
          <w:sz w:val="24"/>
          <w:szCs w:val="24"/>
        </w:rPr>
        <w:t>initial</w:t>
      </w:r>
      <w:proofErr w:type="spellEnd"/>
      <w:r w:rsidR="003746BE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6BE" w:rsidRPr="002D7338">
        <w:rPr>
          <w:rFonts w:ascii="Arial" w:hAnsi="Arial" w:cs="Arial"/>
          <w:sz w:val="24"/>
          <w:szCs w:val="24"/>
        </w:rPr>
        <w:t>imaging</w:t>
      </w:r>
      <w:proofErr w:type="spellEnd"/>
      <w:r w:rsidR="003746BE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6BE" w:rsidRPr="002D7338">
        <w:rPr>
          <w:rFonts w:ascii="Arial" w:hAnsi="Arial" w:cs="Arial"/>
          <w:sz w:val="24"/>
          <w:szCs w:val="24"/>
        </w:rPr>
        <w:t>study</w:t>
      </w:r>
      <w:proofErr w:type="spellEnd"/>
      <w:r w:rsidR="002D7097" w:rsidRPr="002D7338">
        <w:rPr>
          <w:rFonts w:ascii="Arial" w:hAnsi="Arial" w:cs="Arial"/>
          <w:sz w:val="24"/>
          <w:szCs w:val="24"/>
        </w:rPr>
        <w:t xml:space="preserve"> (4</w:t>
      </w:r>
      <w:r w:rsidR="00B31992" w:rsidRPr="002D7338">
        <w:rPr>
          <w:rFonts w:ascii="Arial" w:hAnsi="Arial" w:cs="Arial"/>
          <w:sz w:val="24"/>
          <w:szCs w:val="24"/>
        </w:rPr>
        <w:t>)</w:t>
      </w:r>
      <w:r w:rsidR="003746BE" w:rsidRPr="002D7338">
        <w:rPr>
          <w:rFonts w:ascii="Arial" w:hAnsi="Arial" w:cs="Arial"/>
          <w:sz w:val="24"/>
          <w:szCs w:val="24"/>
        </w:rPr>
        <w:t>.</w:t>
      </w:r>
      <w:r w:rsidR="002710BE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C51" w:rsidRPr="002D7338">
        <w:rPr>
          <w:rFonts w:ascii="Arial" w:hAnsi="Arial" w:cs="Arial"/>
          <w:sz w:val="24"/>
          <w:szCs w:val="24"/>
        </w:rPr>
        <w:t>Ultrasound</w:t>
      </w:r>
      <w:proofErr w:type="spellEnd"/>
      <w:r w:rsidR="001E2C51" w:rsidRPr="002D7338">
        <w:rPr>
          <w:rFonts w:ascii="Arial" w:hAnsi="Arial" w:cs="Arial"/>
          <w:sz w:val="24"/>
          <w:szCs w:val="24"/>
        </w:rPr>
        <w:t xml:space="preserve"> can </w:t>
      </w:r>
      <w:proofErr w:type="spellStart"/>
      <w:r w:rsidR="001E2C51" w:rsidRPr="002D7338">
        <w:rPr>
          <w:rFonts w:ascii="Arial" w:hAnsi="Arial" w:cs="Arial"/>
          <w:sz w:val="24"/>
          <w:szCs w:val="24"/>
        </w:rPr>
        <w:t>help</w:t>
      </w:r>
      <w:proofErr w:type="spellEnd"/>
      <w:r w:rsidR="001E2C51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C51" w:rsidRPr="002D7338">
        <w:rPr>
          <w:rFonts w:ascii="Arial" w:hAnsi="Arial" w:cs="Arial"/>
          <w:sz w:val="24"/>
          <w:szCs w:val="24"/>
        </w:rPr>
        <w:t>detect</w:t>
      </w:r>
      <w:proofErr w:type="spellEnd"/>
      <w:r w:rsidR="001E2C51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C51" w:rsidRPr="002D7338">
        <w:rPr>
          <w:rFonts w:ascii="Arial" w:hAnsi="Arial" w:cs="Arial"/>
          <w:sz w:val="24"/>
          <w:szCs w:val="24"/>
        </w:rPr>
        <w:t>joint</w:t>
      </w:r>
      <w:proofErr w:type="spellEnd"/>
      <w:r w:rsidR="001E2C51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C51" w:rsidRPr="002D7338">
        <w:rPr>
          <w:rFonts w:ascii="Arial" w:hAnsi="Arial" w:cs="Arial"/>
          <w:sz w:val="24"/>
          <w:szCs w:val="24"/>
        </w:rPr>
        <w:t>effusion</w:t>
      </w:r>
      <w:proofErr w:type="spellEnd"/>
      <w:r w:rsidR="001E2C51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C51" w:rsidRPr="002D7338">
        <w:rPr>
          <w:rFonts w:ascii="Arial" w:hAnsi="Arial" w:cs="Arial"/>
          <w:sz w:val="24"/>
          <w:szCs w:val="24"/>
        </w:rPr>
        <w:t>by</w:t>
      </w:r>
      <w:proofErr w:type="spellEnd"/>
      <w:r w:rsidR="001E2C51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C51" w:rsidRPr="002D7338">
        <w:rPr>
          <w:rFonts w:ascii="Arial" w:hAnsi="Arial" w:cs="Arial"/>
          <w:sz w:val="24"/>
          <w:szCs w:val="24"/>
        </w:rPr>
        <w:t>detecting</w:t>
      </w:r>
      <w:proofErr w:type="spellEnd"/>
      <w:r w:rsidR="001E2C51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C51" w:rsidRPr="002D7338">
        <w:rPr>
          <w:rFonts w:ascii="Arial" w:hAnsi="Arial" w:cs="Arial"/>
          <w:sz w:val="24"/>
          <w:szCs w:val="24"/>
        </w:rPr>
        <w:t>elevation</w:t>
      </w:r>
      <w:proofErr w:type="spellEnd"/>
      <w:r w:rsidR="001E2C51" w:rsidRPr="002D7338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1E2C51" w:rsidRPr="002D7338">
        <w:rPr>
          <w:rFonts w:ascii="Arial" w:hAnsi="Arial" w:cs="Arial"/>
          <w:sz w:val="24"/>
          <w:szCs w:val="24"/>
        </w:rPr>
        <w:t>the</w:t>
      </w:r>
      <w:proofErr w:type="spellEnd"/>
      <w:r w:rsidR="001E2C51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C51" w:rsidRPr="002D7338">
        <w:rPr>
          <w:rFonts w:ascii="Arial" w:hAnsi="Arial" w:cs="Arial"/>
          <w:sz w:val="24"/>
          <w:szCs w:val="24"/>
        </w:rPr>
        <w:t>joint</w:t>
      </w:r>
      <w:proofErr w:type="spellEnd"/>
      <w:r w:rsidR="001E2C51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C51" w:rsidRPr="002D7338">
        <w:rPr>
          <w:rFonts w:ascii="Arial" w:hAnsi="Arial" w:cs="Arial"/>
          <w:sz w:val="24"/>
          <w:szCs w:val="24"/>
        </w:rPr>
        <w:t>capsule</w:t>
      </w:r>
      <w:proofErr w:type="spellEnd"/>
      <w:r w:rsidR="001E2C51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C51" w:rsidRPr="002D7338">
        <w:rPr>
          <w:rFonts w:ascii="Arial" w:hAnsi="Arial" w:cs="Arial"/>
          <w:sz w:val="24"/>
          <w:szCs w:val="24"/>
        </w:rPr>
        <w:t>with</w:t>
      </w:r>
      <w:proofErr w:type="spellEnd"/>
      <w:r w:rsidR="001E2C51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C51" w:rsidRPr="002D7338">
        <w:rPr>
          <w:rFonts w:ascii="Arial" w:hAnsi="Arial" w:cs="Arial"/>
          <w:sz w:val="24"/>
          <w:szCs w:val="24"/>
        </w:rPr>
        <w:t>anechoic</w:t>
      </w:r>
      <w:proofErr w:type="spellEnd"/>
      <w:r w:rsidR="001E2C51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C51" w:rsidRPr="002D7338">
        <w:rPr>
          <w:rFonts w:ascii="Arial" w:hAnsi="Arial" w:cs="Arial"/>
          <w:sz w:val="24"/>
          <w:szCs w:val="24"/>
        </w:rPr>
        <w:t>or</w:t>
      </w:r>
      <w:proofErr w:type="spellEnd"/>
      <w:r w:rsidR="001E2C51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C51" w:rsidRPr="002D7338">
        <w:rPr>
          <w:rFonts w:ascii="Arial" w:hAnsi="Arial" w:cs="Arial"/>
          <w:sz w:val="24"/>
          <w:szCs w:val="24"/>
        </w:rPr>
        <w:t>complex</w:t>
      </w:r>
      <w:proofErr w:type="spellEnd"/>
      <w:r w:rsidR="001E2C51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C51" w:rsidRPr="002D7338">
        <w:rPr>
          <w:rFonts w:ascii="Arial" w:hAnsi="Arial" w:cs="Arial"/>
          <w:sz w:val="24"/>
          <w:szCs w:val="24"/>
        </w:rPr>
        <w:t>fluid</w:t>
      </w:r>
      <w:proofErr w:type="spellEnd"/>
      <w:r w:rsidR="001E2C51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C51" w:rsidRPr="002D7338">
        <w:rPr>
          <w:rFonts w:ascii="Arial" w:hAnsi="Arial" w:cs="Arial"/>
          <w:sz w:val="24"/>
          <w:szCs w:val="24"/>
        </w:rPr>
        <w:t>effusion</w:t>
      </w:r>
      <w:proofErr w:type="spellEnd"/>
      <w:r w:rsidR="001E2C51" w:rsidRPr="002D7338">
        <w:rPr>
          <w:rFonts w:ascii="Arial" w:hAnsi="Arial" w:cs="Arial"/>
          <w:sz w:val="24"/>
          <w:szCs w:val="24"/>
        </w:rPr>
        <w:t xml:space="preserve">, as </w:t>
      </w:r>
      <w:proofErr w:type="spellStart"/>
      <w:r w:rsidR="001E2C51" w:rsidRPr="002D7338">
        <w:rPr>
          <w:rFonts w:ascii="Arial" w:hAnsi="Arial" w:cs="Arial"/>
          <w:sz w:val="24"/>
          <w:szCs w:val="24"/>
        </w:rPr>
        <w:t>well</w:t>
      </w:r>
      <w:proofErr w:type="spellEnd"/>
      <w:r w:rsidR="001E2C51" w:rsidRPr="002D7338">
        <w:rPr>
          <w:rFonts w:ascii="Arial" w:hAnsi="Arial" w:cs="Arial"/>
          <w:sz w:val="24"/>
          <w:szCs w:val="24"/>
        </w:rPr>
        <w:t xml:space="preserve"> as </w:t>
      </w:r>
      <w:proofErr w:type="spellStart"/>
      <w:r w:rsidR="001E2C51" w:rsidRPr="002D7338">
        <w:rPr>
          <w:rFonts w:ascii="Arial" w:hAnsi="Arial" w:cs="Arial"/>
          <w:sz w:val="24"/>
          <w:szCs w:val="24"/>
        </w:rPr>
        <w:t>the</w:t>
      </w:r>
      <w:proofErr w:type="spellEnd"/>
      <w:r w:rsidR="001E2C51" w:rsidRPr="002D7338">
        <w:rPr>
          <w:rFonts w:ascii="Arial" w:hAnsi="Arial" w:cs="Arial"/>
          <w:sz w:val="24"/>
          <w:szCs w:val="24"/>
        </w:rPr>
        <w:t xml:space="preserve"> presence of </w:t>
      </w:r>
      <w:proofErr w:type="spellStart"/>
      <w:r w:rsidR="001E2C51" w:rsidRPr="002D7338">
        <w:rPr>
          <w:rFonts w:ascii="Arial" w:hAnsi="Arial" w:cs="Arial"/>
          <w:sz w:val="24"/>
          <w:szCs w:val="24"/>
        </w:rPr>
        <w:t>synovial</w:t>
      </w:r>
      <w:proofErr w:type="spellEnd"/>
      <w:r w:rsidR="001E2C51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C51" w:rsidRPr="002D7338">
        <w:rPr>
          <w:rFonts w:ascii="Arial" w:hAnsi="Arial" w:cs="Arial"/>
          <w:sz w:val="24"/>
          <w:szCs w:val="24"/>
        </w:rPr>
        <w:t>thickening</w:t>
      </w:r>
      <w:proofErr w:type="spellEnd"/>
      <w:r w:rsidR="001E2C51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C51" w:rsidRPr="002D7338">
        <w:rPr>
          <w:rFonts w:ascii="Arial" w:hAnsi="Arial" w:cs="Arial"/>
          <w:sz w:val="24"/>
          <w:szCs w:val="24"/>
        </w:rPr>
        <w:t>and</w:t>
      </w:r>
      <w:proofErr w:type="spellEnd"/>
      <w:r w:rsidR="001E2C51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C51" w:rsidRPr="002D7338">
        <w:rPr>
          <w:rFonts w:ascii="Arial" w:hAnsi="Arial" w:cs="Arial"/>
          <w:sz w:val="24"/>
          <w:szCs w:val="24"/>
        </w:rPr>
        <w:t>hyperemia</w:t>
      </w:r>
      <w:proofErr w:type="spellEnd"/>
      <w:r w:rsidR="002D7097" w:rsidRPr="002D7338">
        <w:rPr>
          <w:rFonts w:ascii="Arial" w:hAnsi="Arial" w:cs="Arial"/>
          <w:sz w:val="24"/>
          <w:szCs w:val="24"/>
        </w:rPr>
        <w:t xml:space="preserve"> (5)</w:t>
      </w:r>
      <w:r w:rsidR="001E2C51" w:rsidRPr="002D7338">
        <w:rPr>
          <w:rFonts w:ascii="Arial" w:hAnsi="Arial" w:cs="Arial"/>
          <w:sz w:val="24"/>
          <w:szCs w:val="24"/>
        </w:rPr>
        <w:t>.</w:t>
      </w:r>
    </w:p>
    <w:p w:rsidR="00B31992" w:rsidRPr="002D7338" w:rsidRDefault="00216349" w:rsidP="001E2C51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2D7338">
        <w:rPr>
          <w:rFonts w:ascii="Arial" w:hAnsi="Arial" w:cs="Arial"/>
          <w:sz w:val="24"/>
          <w:szCs w:val="24"/>
        </w:rPr>
        <w:t>I</w:t>
      </w:r>
      <w:r w:rsidR="002D7097" w:rsidRPr="002D7338">
        <w:rPr>
          <w:rFonts w:ascii="Arial" w:hAnsi="Arial" w:cs="Arial"/>
          <w:sz w:val="24"/>
          <w:szCs w:val="24"/>
        </w:rPr>
        <w:t>n</w:t>
      </w:r>
      <w:proofErr w:type="spellEnd"/>
      <w:r w:rsidR="002D7097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7097" w:rsidRPr="002D7338">
        <w:rPr>
          <w:rFonts w:ascii="Arial" w:hAnsi="Arial" w:cs="Arial"/>
          <w:sz w:val="24"/>
          <w:szCs w:val="24"/>
        </w:rPr>
        <w:t>conclusion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infection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can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affect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0BE" w:rsidRPr="002D7338">
        <w:rPr>
          <w:rFonts w:ascii="Arial" w:hAnsi="Arial" w:cs="Arial"/>
          <w:sz w:val="24"/>
          <w:szCs w:val="24"/>
        </w:rPr>
        <w:t>musculoskeletal</w:t>
      </w:r>
      <w:proofErr w:type="spellEnd"/>
      <w:r w:rsidR="002710BE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0BE" w:rsidRPr="002D7338">
        <w:rPr>
          <w:rFonts w:ascii="Arial" w:hAnsi="Arial" w:cs="Arial"/>
          <w:sz w:val="24"/>
          <w:szCs w:val="24"/>
        </w:rPr>
        <w:t>system</w:t>
      </w:r>
      <w:proofErr w:type="spellEnd"/>
      <w:r w:rsidR="002710BE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0BE" w:rsidRPr="002D7338">
        <w:rPr>
          <w:rFonts w:ascii="Arial" w:hAnsi="Arial" w:cs="Arial"/>
          <w:sz w:val="24"/>
          <w:szCs w:val="24"/>
        </w:rPr>
        <w:t>and</w:t>
      </w:r>
      <w:proofErr w:type="spellEnd"/>
      <w:r w:rsidR="002710BE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different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tissue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planes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with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various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depth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and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extent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involvement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Imaging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appearances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are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variable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depending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on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the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degree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infiltration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the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infectious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process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into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different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tissues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and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bony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structures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and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bone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marrow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Knowing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the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radiological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findings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can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help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the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early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accurate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diagnosis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and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choosing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the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appropriate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treatment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that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lead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to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significant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decrease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the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morbidity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and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992" w:rsidRPr="002D7338">
        <w:rPr>
          <w:rFonts w:ascii="Arial" w:hAnsi="Arial" w:cs="Arial"/>
          <w:sz w:val="24"/>
          <w:szCs w:val="24"/>
        </w:rPr>
        <w:t>mortality</w:t>
      </w:r>
      <w:proofErr w:type="spellEnd"/>
      <w:r w:rsidR="00B31992" w:rsidRPr="002D7338">
        <w:rPr>
          <w:rFonts w:ascii="Arial" w:hAnsi="Arial" w:cs="Arial"/>
          <w:sz w:val="24"/>
          <w:szCs w:val="24"/>
        </w:rPr>
        <w:t>.</w:t>
      </w:r>
    </w:p>
    <w:p w:rsidR="00AB780A" w:rsidRPr="002D7338" w:rsidRDefault="00AB780A" w:rsidP="001E2C51">
      <w:pPr>
        <w:spacing w:line="480" w:lineRule="auto"/>
        <w:rPr>
          <w:rFonts w:ascii="Arial" w:hAnsi="Arial" w:cs="Arial"/>
          <w:sz w:val="24"/>
          <w:szCs w:val="24"/>
        </w:rPr>
      </w:pPr>
    </w:p>
    <w:p w:rsidR="00AB780A" w:rsidRPr="002D7338" w:rsidRDefault="00AB780A" w:rsidP="001E2C51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2D7338">
        <w:rPr>
          <w:rFonts w:ascii="Arial" w:hAnsi="Arial" w:cs="Arial"/>
          <w:sz w:val="24"/>
          <w:szCs w:val="24"/>
        </w:rPr>
        <w:t>References</w:t>
      </w:r>
      <w:proofErr w:type="spellEnd"/>
      <w:r w:rsidRPr="002D7338">
        <w:rPr>
          <w:rFonts w:ascii="Arial" w:hAnsi="Arial" w:cs="Arial"/>
          <w:sz w:val="24"/>
          <w:szCs w:val="24"/>
        </w:rPr>
        <w:t>:</w:t>
      </w:r>
    </w:p>
    <w:p w:rsidR="00AB780A" w:rsidRPr="002D7338" w:rsidRDefault="00AB780A" w:rsidP="00AB780A">
      <w:pPr>
        <w:pStyle w:val="ListeParagraf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2D7338">
        <w:rPr>
          <w:rFonts w:ascii="Arial" w:hAnsi="Arial" w:cs="Arial"/>
          <w:sz w:val="24"/>
          <w:szCs w:val="24"/>
        </w:rPr>
        <w:t>Ross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JJ. </w:t>
      </w:r>
      <w:proofErr w:type="spellStart"/>
      <w:r w:rsidRPr="002D7338">
        <w:rPr>
          <w:rFonts w:ascii="Arial" w:hAnsi="Arial" w:cs="Arial"/>
          <w:sz w:val="24"/>
          <w:szCs w:val="24"/>
        </w:rPr>
        <w:t>Septic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arthritis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2D7338">
        <w:rPr>
          <w:rFonts w:ascii="Arial" w:hAnsi="Arial" w:cs="Arial"/>
          <w:sz w:val="24"/>
          <w:szCs w:val="24"/>
        </w:rPr>
        <w:t>native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joints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D7338">
        <w:rPr>
          <w:rFonts w:ascii="Arial" w:hAnsi="Arial" w:cs="Arial"/>
          <w:sz w:val="24"/>
          <w:szCs w:val="24"/>
        </w:rPr>
        <w:t>Infect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Dis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Clin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North </w:t>
      </w:r>
      <w:proofErr w:type="spellStart"/>
      <w:r w:rsidRPr="002D7338">
        <w:rPr>
          <w:rFonts w:ascii="Arial" w:hAnsi="Arial" w:cs="Arial"/>
          <w:sz w:val="24"/>
          <w:szCs w:val="24"/>
        </w:rPr>
        <w:t>Am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2017; 31:203–218</w:t>
      </w:r>
    </w:p>
    <w:p w:rsidR="00AB780A" w:rsidRPr="002D7338" w:rsidRDefault="00AB780A" w:rsidP="00AB780A">
      <w:pPr>
        <w:pStyle w:val="ListeParagraf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2D7338">
        <w:rPr>
          <w:rFonts w:ascii="Arial" w:hAnsi="Arial" w:cs="Arial"/>
          <w:sz w:val="24"/>
          <w:szCs w:val="24"/>
        </w:rPr>
        <w:t>García-Arias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M, Balsa A, Mola E. </w:t>
      </w:r>
      <w:proofErr w:type="spellStart"/>
      <w:r w:rsidRPr="002D7338">
        <w:rPr>
          <w:rFonts w:ascii="Arial" w:hAnsi="Arial" w:cs="Arial"/>
          <w:sz w:val="24"/>
          <w:szCs w:val="24"/>
        </w:rPr>
        <w:t>Septic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Arthritis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. Best </w:t>
      </w:r>
      <w:proofErr w:type="spellStart"/>
      <w:r w:rsidRPr="002D7338">
        <w:rPr>
          <w:rFonts w:ascii="Arial" w:hAnsi="Arial" w:cs="Arial"/>
          <w:sz w:val="24"/>
          <w:szCs w:val="24"/>
        </w:rPr>
        <w:t>Pract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Res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Clin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Rheumatol</w:t>
      </w:r>
      <w:proofErr w:type="spellEnd"/>
      <w:r w:rsidRPr="002D7338">
        <w:rPr>
          <w:rFonts w:ascii="Arial" w:hAnsi="Arial" w:cs="Arial"/>
          <w:sz w:val="24"/>
          <w:szCs w:val="24"/>
        </w:rPr>
        <w:t>. 2011;25(3):407-21.</w:t>
      </w:r>
    </w:p>
    <w:p w:rsidR="00AB780A" w:rsidRPr="002D7338" w:rsidRDefault="00B31992" w:rsidP="002D7338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D7338">
        <w:rPr>
          <w:rFonts w:ascii="Arial" w:hAnsi="Arial" w:cs="Arial"/>
          <w:sz w:val="24"/>
          <w:szCs w:val="24"/>
        </w:rPr>
        <w:t>Alaia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EF, </w:t>
      </w:r>
      <w:proofErr w:type="spellStart"/>
      <w:r w:rsidRPr="002D7338">
        <w:rPr>
          <w:rFonts w:ascii="Arial" w:hAnsi="Arial" w:cs="Arial"/>
          <w:sz w:val="24"/>
          <w:szCs w:val="24"/>
        </w:rPr>
        <w:t>Chhabra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A, </w:t>
      </w:r>
      <w:proofErr w:type="spellStart"/>
      <w:r w:rsidRPr="002D7338">
        <w:rPr>
          <w:rFonts w:ascii="Arial" w:hAnsi="Arial" w:cs="Arial"/>
          <w:sz w:val="24"/>
          <w:szCs w:val="24"/>
        </w:rPr>
        <w:t>Simpfendorfer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CS, </w:t>
      </w:r>
      <w:proofErr w:type="spellStart"/>
      <w:r w:rsidRPr="002D7338">
        <w:rPr>
          <w:rFonts w:ascii="Arial" w:hAnsi="Arial" w:cs="Arial"/>
          <w:sz w:val="24"/>
          <w:szCs w:val="24"/>
        </w:rPr>
        <w:t>Cohen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M, </w:t>
      </w:r>
      <w:proofErr w:type="spellStart"/>
      <w:r w:rsidRPr="002D7338">
        <w:rPr>
          <w:rFonts w:ascii="Arial" w:hAnsi="Arial" w:cs="Arial"/>
          <w:sz w:val="24"/>
          <w:szCs w:val="24"/>
        </w:rPr>
        <w:t>Mintz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DN, </w:t>
      </w:r>
      <w:proofErr w:type="spellStart"/>
      <w:r w:rsidRPr="002D7338">
        <w:rPr>
          <w:rFonts w:ascii="Arial" w:hAnsi="Arial" w:cs="Arial"/>
          <w:sz w:val="24"/>
          <w:szCs w:val="24"/>
        </w:rPr>
        <w:t>Vossen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JA, et al. MRI </w:t>
      </w:r>
      <w:proofErr w:type="spellStart"/>
      <w:r w:rsidRPr="002D7338">
        <w:rPr>
          <w:rFonts w:ascii="Arial" w:hAnsi="Arial" w:cs="Arial"/>
          <w:sz w:val="24"/>
          <w:szCs w:val="24"/>
        </w:rPr>
        <w:t>nomenclature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for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musculoskeletal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infection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D7338">
        <w:rPr>
          <w:rFonts w:ascii="Arial" w:hAnsi="Arial" w:cs="Arial"/>
          <w:sz w:val="24"/>
          <w:szCs w:val="24"/>
        </w:rPr>
        <w:t>Skeletal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Radiol</w:t>
      </w:r>
      <w:proofErr w:type="spellEnd"/>
      <w:r w:rsidRPr="002D7338">
        <w:rPr>
          <w:rFonts w:ascii="Arial" w:hAnsi="Arial" w:cs="Arial"/>
          <w:sz w:val="24"/>
          <w:szCs w:val="24"/>
        </w:rPr>
        <w:t>. 2021;50(12):2319–47.</w:t>
      </w:r>
    </w:p>
    <w:p w:rsidR="00023267" w:rsidRPr="002D7338" w:rsidRDefault="00023267" w:rsidP="00023267">
      <w:pPr>
        <w:pStyle w:val="ListeParagraf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2D7338">
        <w:rPr>
          <w:rFonts w:ascii="Arial" w:hAnsi="Arial" w:cs="Arial"/>
          <w:sz w:val="24"/>
          <w:szCs w:val="24"/>
        </w:rPr>
        <w:t>Sabir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N, Akkaya Z. </w:t>
      </w:r>
      <w:proofErr w:type="spellStart"/>
      <w:r w:rsidRPr="002D7338">
        <w:rPr>
          <w:rFonts w:ascii="Arial" w:hAnsi="Arial" w:cs="Arial"/>
          <w:sz w:val="24"/>
          <w:szCs w:val="24"/>
        </w:rPr>
        <w:t>Musculoskeletal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infections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through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direct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inoculation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D7338">
        <w:rPr>
          <w:rFonts w:ascii="Arial" w:hAnsi="Arial" w:cs="Arial"/>
          <w:sz w:val="24"/>
          <w:szCs w:val="24"/>
        </w:rPr>
        <w:t>Skeletal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Radiol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. 2024 Jan 30. </w:t>
      </w:r>
      <w:proofErr w:type="spellStart"/>
      <w:r w:rsidRPr="002D7338">
        <w:rPr>
          <w:rFonts w:ascii="Arial" w:hAnsi="Arial" w:cs="Arial"/>
          <w:sz w:val="24"/>
          <w:szCs w:val="24"/>
        </w:rPr>
        <w:t>doi</w:t>
      </w:r>
      <w:proofErr w:type="spellEnd"/>
      <w:r w:rsidRPr="002D7338">
        <w:rPr>
          <w:rFonts w:ascii="Arial" w:hAnsi="Arial" w:cs="Arial"/>
          <w:sz w:val="24"/>
          <w:szCs w:val="24"/>
        </w:rPr>
        <w:t>: 10.1007/s00256-024-04591-w</w:t>
      </w:r>
      <w:r w:rsidR="00216349" w:rsidRPr="002D7338">
        <w:rPr>
          <w:rFonts w:ascii="Arial" w:hAnsi="Arial" w:cs="Arial"/>
          <w:sz w:val="24"/>
          <w:szCs w:val="24"/>
        </w:rPr>
        <w:t>.</w:t>
      </w:r>
    </w:p>
    <w:p w:rsidR="002D7097" w:rsidRPr="00023267" w:rsidRDefault="002D7097" w:rsidP="002D7097">
      <w:pPr>
        <w:pStyle w:val="ListeParagraf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2D7338">
        <w:rPr>
          <w:rFonts w:ascii="Arial" w:hAnsi="Arial" w:cs="Arial"/>
          <w:sz w:val="24"/>
          <w:szCs w:val="24"/>
        </w:rPr>
        <w:t>Turecki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MB, </w:t>
      </w:r>
      <w:proofErr w:type="spellStart"/>
      <w:r w:rsidRPr="002D7338">
        <w:rPr>
          <w:rFonts w:ascii="Arial" w:hAnsi="Arial" w:cs="Arial"/>
          <w:sz w:val="24"/>
          <w:szCs w:val="24"/>
        </w:rPr>
        <w:t>Taljanovic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MS, </w:t>
      </w:r>
      <w:proofErr w:type="spellStart"/>
      <w:r w:rsidRPr="002D7338">
        <w:rPr>
          <w:rFonts w:ascii="Arial" w:hAnsi="Arial" w:cs="Arial"/>
          <w:sz w:val="24"/>
          <w:szCs w:val="24"/>
        </w:rPr>
        <w:t>Stubbs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AY, </w:t>
      </w:r>
      <w:proofErr w:type="spellStart"/>
      <w:r w:rsidRPr="002D7338">
        <w:rPr>
          <w:rFonts w:ascii="Arial" w:hAnsi="Arial" w:cs="Arial"/>
          <w:sz w:val="24"/>
          <w:szCs w:val="24"/>
        </w:rPr>
        <w:t>Graham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AR, Holden DA, </w:t>
      </w:r>
      <w:proofErr w:type="spellStart"/>
      <w:r w:rsidRPr="002D7338">
        <w:rPr>
          <w:rFonts w:ascii="Arial" w:hAnsi="Arial" w:cs="Arial"/>
          <w:sz w:val="24"/>
          <w:szCs w:val="24"/>
        </w:rPr>
        <w:t>Hunter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TB, et al. </w:t>
      </w:r>
      <w:proofErr w:type="spellStart"/>
      <w:r w:rsidRPr="002D7338">
        <w:rPr>
          <w:rFonts w:ascii="Arial" w:hAnsi="Arial" w:cs="Arial"/>
          <w:sz w:val="24"/>
          <w:szCs w:val="24"/>
        </w:rPr>
        <w:t>Imaging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2D7338">
        <w:rPr>
          <w:rFonts w:ascii="Arial" w:hAnsi="Arial" w:cs="Arial"/>
          <w:sz w:val="24"/>
          <w:szCs w:val="24"/>
        </w:rPr>
        <w:t>musculoskeletal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soft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tissue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infections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D7338">
        <w:rPr>
          <w:rFonts w:ascii="Arial" w:hAnsi="Arial" w:cs="Arial"/>
          <w:sz w:val="24"/>
          <w:szCs w:val="24"/>
        </w:rPr>
        <w:t>Skeletal</w:t>
      </w:r>
      <w:proofErr w:type="spellEnd"/>
      <w:r w:rsidRPr="002D7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38">
        <w:rPr>
          <w:rFonts w:ascii="Arial" w:hAnsi="Arial" w:cs="Arial"/>
          <w:sz w:val="24"/>
          <w:szCs w:val="24"/>
        </w:rPr>
        <w:t>Radiol</w:t>
      </w:r>
      <w:proofErr w:type="spellEnd"/>
      <w:r w:rsidRPr="002D7338">
        <w:rPr>
          <w:rFonts w:ascii="Arial" w:hAnsi="Arial" w:cs="Arial"/>
          <w:sz w:val="24"/>
          <w:szCs w:val="24"/>
        </w:rPr>
        <w:t>. 2010;39(10):957–71.</w:t>
      </w:r>
    </w:p>
    <w:sectPr w:rsidR="002D7097" w:rsidRPr="0002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4A3"/>
    <w:multiLevelType w:val="hybridMultilevel"/>
    <w:tmpl w:val="6D68CF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4F"/>
    <w:rsid w:val="00023267"/>
    <w:rsid w:val="00065D51"/>
    <w:rsid w:val="001E2C51"/>
    <w:rsid w:val="00216349"/>
    <w:rsid w:val="002710BE"/>
    <w:rsid w:val="002D7097"/>
    <w:rsid w:val="002D7338"/>
    <w:rsid w:val="003746BE"/>
    <w:rsid w:val="004706E8"/>
    <w:rsid w:val="007C1AAD"/>
    <w:rsid w:val="0090114F"/>
    <w:rsid w:val="00AB780A"/>
    <w:rsid w:val="00B21A9E"/>
    <w:rsid w:val="00B31992"/>
    <w:rsid w:val="00B53A98"/>
    <w:rsid w:val="00BA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3B7F"/>
  <w15:chartTrackingRefBased/>
  <w15:docId w15:val="{27720C32-3331-4654-896A-0BF35813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7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NURAN SABIR AKKOYUNLU</dc:creator>
  <cp:keywords/>
  <dc:description/>
  <cp:lastModifiedBy>NURAN SABIR AKKOYUNLU</cp:lastModifiedBy>
  <cp:revision>11</cp:revision>
  <dcterms:created xsi:type="dcterms:W3CDTF">2024-04-17T08:53:00Z</dcterms:created>
  <dcterms:modified xsi:type="dcterms:W3CDTF">2024-04-17T11:23:00Z</dcterms:modified>
</cp:coreProperties>
</file>