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sz w:val="24"/>
          <w:szCs w:val="24"/>
        </w:rPr>
      </w:pPr>
      <w:r>
        <w:rPr>
          <w:rFonts w:hint="default" w:ascii="Times New Roman" w:hAnsi="Times New Roman"/>
          <w:b/>
          <w:bCs/>
          <w:sz w:val="24"/>
          <w:szCs w:val="24"/>
        </w:rPr>
        <w:t xml:space="preserve">Title </w:t>
      </w:r>
    </w:p>
    <w:p>
      <w:pPr>
        <w:rPr>
          <w:rFonts w:hint="default" w:ascii="Times New Roman" w:hAnsi="Times New Roman"/>
          <w:sz w:val="24"/>
          <w:szCs w:val="24"/>
        </w:rPr>
      </w:pPr>
      <w:r>
        <w:rPr>
          <w:rFonts w:hint="default" w:ascii="Times New Roman" w:hAnsi="Times New Roman"/>
          <w:sz w:val="24"/>
          <w:szCs w:val="24"/>
        </w:rPr>
        <w:t xml:space="preserve">A case of aortitis and saccular aortic aneurysm caused by rare aetiological organisms, Streptococcus </w:t>
      </w:r>
    </w:p>
    <w:p>
      <w:pPr>
        <w:rPr>
          <w:rFonts w:hint="default" w:ascii="Times New Roman" w:hAnsi="Times New Roman"/>
          <w:sz w:val="24"/>
          <w:szCs w:val="24"/>
        </w:rPr>
      </w:pPr>
      <w:r>
        <w:rPr>
          <w:rFonts w:hint="default" w:ascii="Times New Roman" w:hAnsi="Times New Roman"/>
          <w:sz w:val="24"/>
          <w:szCs w:val="24"/>
        </w:rPr>
        <w:t>constellatus and Parvovirus B19, and atherosclerosis</w:t>
      </w:r>
    </w:p>
    <w:p>
      <w:pPr>
        <w:rPr>
          <w:rFonts w:hint="default" w:ascii="Times New Roman" w:hAnsi="Times New Roman"/>
          <w:b/>
          <w:bCs/>
          <w:sz w:val="24"/>
          <w:szCs w:val="24"/>
        </w:rPr>
      </w:pPr>
      <w:r>
        <w:rPr>
          <w:rFonts w:hint="default" w:ascii="Times New Roman" w:hAnsi="Times New Roman"/>
          <w:b/>
          <w:bCs/>
          <w:sz w:val="24"/>
          <w:szCs w:val="24"/>
        </w:rPr>
        <w:t xml:space="preserve"> </w:t>
      </w:r>
      <w:r>
        <w:rPr>
          <w:rFonts w:hint="default" w:ascii="Times New Roman" w:hAnsi="Times New Roman"/>
          <w:b/>
          <w:bCs/>
          <w:sz w:val="24"/>
          <w:szCs w:val="24"/>
        </w:rPr>
        <w:br w:type="textWrapping"/>
      </w:r>
      <w:r>
        <w:rPr>
          <w:rFonts w:hint="default" w:ascii="Times New Roman" w:hAnsi="Times New Roman"/>
          <w:b/>
          <w:bCs/>
          <w:sz w:val="24"/>
          <w:szCs w:val="24"/>
        </w:rPr>
        <w:t xml:space="preserve">Authors </w:t>
      </w:r>
    </w:p>
    <w:p>
      <w:pPr>
        <w:rPr>
          <w:rFonts w:hint="default" w:ascii="Times New Roman" w:hAnsi="Times New Roman"/>
          <w:b/>
          <w:bCs/>
          <w:sz w:val="24"/>
          <w:szCs w:val="24"/>
        </w:rPr>
      </w:pPr>
      <w:r>
        <w:rPr>
          <w:rFonts w:hint="default" w:ascii="Times New Roman" w:hAnsi="Times New Roman"/>
          <w:b/>
          <w:bCs/>
          <w:sz w:val="24"/>
          <w:szCs w:val="24"/>
        </w:rPr>
        <w:t>First Author (corresponding Author)</w:t>
      </w:r>
    </w:p>
    <w:p>
      <w:pPr>
        <w:rPr>
          <w:rFonts w:hint="default" w:ascii="Times New Roman" w:hAnsi="Times New Roman"/>
          <w:sz w:val="24"/>
          <w:szCs w:val="24"/>
        </w:rPr>
      </w:pPr>
      <w:r>
        <w:rPr>
          <w:rFonts w:hint="default" w:ascii="Times New Roman" w:hAnsi="Times New Roman"/>
          <w:sz w:val="24"/>
          <w:szCs w:val="24"/>
        </w:rPr>
        <w:t xml:space="preserve">Aly Amer , MB BCh (SHO) , East Suffolk and North Essex NHS Foundation Trust Ipswich </w:t>
      </w:r>
    </w:p>
    <w:p>
      <w:pPr>
        <w:rPr>
          <w:rFonts w:hint="default" w:ascii="Times New Roman" w:hAnsi="Times New Roman"/>
          <w:sz w:val="24"/>
          <w:szCs w:val="24"/>
        </w:rPr>
      </w:pPr>
      <w:r>
        <w:rPr>
          <w:rFonts w:hint="default" w:ascii="Times New Roman" w:hAnsi="Times New Roman"/>
          <w:sz w:val="24"/>
          <w:szCs w:val="24"/>
        </w:rPr>
        <w:t>Hospital,Cardiology Department , Email:aly.amer@esneft.nhs.uk  , Phone :07888051467</w:t>
      </w:r>
    </w:p>
    <w:p>
      <w:pPr>
        <w:rPr>
          <w:rFonts w:hint="default" w:ascii="Times New Roman" w:hAnsi="Times New Roman"/>
          <w:sz w:val="24"/>
          <w:szCs w:val="24"/>
        </w:rPr>
      </w:pPr>
      <w:r>
        <w:rPr>
          <w:rFonts w:hint="default" w:ascii="Times New Roman" w:hAnsi="Times New Roman"/>
          <w:sz w:val="24"/>
          <w:szCs w:val="24"/>
        </w:rPr>
        <w:t>Address : IP4 4BU , 17 Beverley road , Ipswich</w:t>
      </w:r>
    </w:p>
    <w:p>
      <w:pPr>
        <w:rPr>
          <w:rFonts w:hint="default" w:ascii="Times New Roman" w:hAnsi="Times New Roman"/>
          <w:sz w:val="24"/>
          <w:szCs w:val="24"/>
        </w:rPr>
      </w:pPr>
      <w:r>
        <w:rPr>
          <w:rFonts w:hint="default" w:ascii="Times New Roman" w:hAnsi="Times New Roman"/>
          <w:b/>
          <w:bCs/>
          <w:sz w:val="24"/>
          <w:szCs w:val="24"/>
        </w:rPr>
        <w:t>Second Author</w:t>
      </w:r>
      <w:r>
        <w:rPr>
          <w:rFonts w:hint="default" w:ascii="Times New Roman" w:hAnsi="Times New Roman"/>
          <w:sz w:val="24"/>
          <w:szCs w:val="24"/>
        </w:rPr>
        <w:t xml:space="preserve"> </w:t>
      </w:r>
    </w:p>
    <w:p>
      <w:pPr>
        <w:rPr>
          <w:rFonts w:hint="default" w:ascii="Times New Roman" w:hAnsi="Times New Roman"/>
          <w:sz w:val="24"/>
          <w:szCs w:val="24"/>
        </w:rPr>
      </w:pPr>
      <w:r>
        <w:rPr>
          <w:rFonts w:hint="default" w:ascii="Times New Roman" w:hAnsi="Times New Roman"/>
          <w:sz w:val="24"/>
          <w:szCs w:val="24"/>
        </w:rPr>
        <w:t xml:space="preserve">Neil Mangrolia , MB BS (consultant Cardiology) , East Suffolk and North Essex NHS Foundation Trust </w:t>
      </w:r>
    </w:p>
    <w:p>
      <w:pPr>
        <w:rPr>
          <w:rFonts w:hint="default" w:ascii="Times New Roman" w:hAnsi="Times New Roman"/>
          <w:sz w:val="24"/>
          <w:szCs w:val="24"/>
        </w:rPr>
      </w:pPr>
      <w:r>
        <w:rPr>
          <w:rFonts w:hint="default" w:ascii="Times New Roman" w:hAnsi="Times New Roman"/>
          <w:sz w:val="24"/>
          <w:szCs w:val="24"/>
        </w:rPr>
        <w:t>Ipswich Hospital,Cardiology Department , Email:neil.mangrolia@nhs.net</w:t>
      </w:r>
    </w:p>
    <w:p>
      <w:pPr>
        <w:rPr>
          <w:rFonts w:hint="default" w:ascii="Times New Roman" w:hAnsi="Times New Roman"/>
          <w:b/>
          <w:bCs/>
          <w:sz w:val="24"/>
          <w:szCs w:val="24"/>
        </w:rPr>
      </w:pPr>
      <w:r>
        <w:rPr>
          <w:rFonts w:hint="default" w:ascii="Times New Roman" w:hAnsi="Times New Roman"/>
          <w:b/>
          <w:bCs/>
          <w:sz w:val="24"/>
          <w:szCs w:val="24"/>
        </w:rPr>
        <w:t>Third Author</w:t>
      </w:r>
    </w:p>
    <w:p>
      <w:pPr>
        <w:rPr>
          <w:rFonts w:hint="default" w:ascii="Times New Roman" w:hAnsi="Times New Roman"/>
          <w:sz w:val="24"/>
          <w:szCs w:val="24"/>
        </w:rPr>
      </w:pPr>
      <w:r>
        <w:rPr>
          <w:rFonts w:hint="default" w:ascii="Times New Roman" w:hAnsi="Times New Roman"/>
          <w:sz w:val="24"/>
          <w:szCs w:val="24"/>
        </w:rPr>
        <w:t xml:space="preserve">Ravi De Silva , MB BS (Consultant Surgeon) , Royal Papworth Hospital NHS Foundation Trust , </w:t>
      </w:r>
    </w:p>
    <w:p>
      <w:pPr>
        <w:rPr>
          <w:rFonts w:hint="default" w:ascii="Times New Roman" w:hAnsi="Times New Roman"/>
          <w:sz w:val="24"/>
          <w:szCs w:val="24"/>
          <w:lang w:val="en-US"/>
        </w:rPr>
      </w:pPr>
      <w:r>
        <w:rPr>
          <w:rFonts w:hint="default" w:ascii="Times New Roman" w:hAnsi="Times New Roman"/>
          <w:sz w:val="24"/>
          <w:szCs w:val="24"/>
        </w:rPr>
        <w:t xml:space="preserve">cardiothoracic surgery , Email: </w:t>
      </w:r>
      <w:r>
        <w:rPr>
          <w:rFonts w:hint="default" w:ascii="Times New Roman" w:hAnsi="Times New Roman"/>
          <w:sz w:val="24"/>
          <w:szCs w:val="24"/>
        </w:rPr>
        <w:fldChar w:fldCharType="begin"/>
      </w:r>
      <w:r>
        <w:rPr>
          <w:rFonts w:hint="default" w:ascii="Times New Roman" w:hAnsi="Times New Roman"/>
          <w:sz w:val="24"/>
          <w:szCs w:val="24"/>
        </w:rPr>
        <w:instrText xml:space="preserve"> HYPERLINK "mailto:ravidesilva@nhs.net" </w:instrText>
      </w:r>
      <w:r>
        <w:rPr>
          <w:rFonts w:hint="default" w:ascii="Times New Roman" w:hAnsi="Times New Roman"/>
          <w:sz w:val="24"/>
          <w:szCs w:val="24"/>
        </w:rPr>
        <w:fldChar w:fldCharType="separate"/>
      </w:r>
      <w:r>
        <w:rPr>
          <w:rStyle w:val="4"/>
          <w:rFonts w:hint="default" w:ascii="Times New Roman" w:hAnsi="Times New Roman"/>
          <w:sz w:val="24"/>
          <w:szCs w:val="24"/>
        </w:rPr>
        <w:t>ravidesilva@nhs.net</w:t>
      </w:r>
      <w:r>
        <w:rPr>
          <w:rStyle w:val="4"/>
          <w:rFonts w:hint="default" w:ascii="Times New Roman" w:hAnsi="Times New Roman"/>
          <w:sz w:val="24"/>
          <w:szCs w:val="24"/>
        </w:rPr>
        <w:br w:type="textWrapping"/>
      </w:r>
      <w:r>
        <w:rPr>
          <w:rFonts w:hint="default" w:ascii="Times New Roman" w:hAnsi="Times New Roman"/>
          <w:sz w:val="24"/>
          <w:szCs w:val="24"/>
        </w:rPr>
        <w:fldChar w:fldCharType="end"/>
      </w:r>
      <w:r>
        <w:rPr>
          <w:rFonts w:hint="default" w:ascii="Times New Roman" w:hAnsi="Times New Roman"/>
          <w:sz w:val="24"/>
          <w:szCs w:val="24"/>
        </w:rPr>
        <w:br w:type="textWrapping"/>
      </w:r>
      <w:r>
        <w:rPr>
          <w:rFonts w:hint="default" w:ascii="Times New Roman" w:hAnsi="Times New Roman"/>
          <w:b/>
          <w:bCs/>
          <w:sz w:val="24"/>
          <w:szCs w:val="24"/>
          <w:lang w:val="en-US"/>
        </w:rPr>
        <w:t>Abstract</w:t>
      </w:r>
      <w:r>
        <w:rPr>
          <w:rFonts w:hint="default" w:ascii="Times New Roman" w:hAnsi="Times New Roman"/>
          <w:b/>
          <w:bCs/>
          <w:sz w:val="24"/>
          <w:szCs w:val="24"/>
          <w:lang w:val="en-US"/>
        </w:rPr>
        <w:br w:type="textWrapping"/>
      </w:r>
      <w:r>
        <w:rPr>
          <w:rFonts w:hint="default" w:ascii="Times New Roman" w:hAnsi="Times New Roman"/>
          <w:sz w:val="24"/>
          <w:szCs w:val="24"/>
        </w:rPr>
        <w:br w:type="textWrapping"/>
      </w:r>
      <w:r>
        <w:rPr>
          <w:rFonts w:hint="default" w:ascii="Times New Roman" w:hAnsi="Times New Roman"/>
          <w:sz w:val="24"/>
          <w:szCs w:val="24"/>
        </w:rPr>
        <w:t>Aortitis and mycotic aneurysm are vascular conditions characterized by inflammation of the aortic wall or the presence of an aneurysm resulting from microbial infection. This is a rare case of aortic aneurysm caused by atherosclerosis, with Streptococcus constellatus and Parvovirus B19 infection, in a 60-year-old male. The patient</w:t>
      </w:r>
      <w:r>
        <w:rPr>
          <w:rFonts w:hint="default" w:ascii="Times New Roman" w:hAnsi="Times New Roman"/>
          <w:sz w:val="24"/>
          <w:szCs w:val="24"/>
          <w:lang w:val="en-US"/>
        </w:rPr>
        <w:t xml:space="preserve"> </w:t>
      </w:r>
      <w:r>
        <w:rPr>
          <w:rFonts w:hint="default" w:ascii="Times New Roman" w:hAnsi="Times New Roman"/>
          <w:sz w:val="24"/>
          <w:szCs w:val="24"/>
        </w:rPr>
        <w:t>presented with rigors and pleuritic chest pain</w:t>
      </w:r>
      <w:r>
        <w:rPr>
          <w:rFonts w:hint="default" w:ascii="Times New Roman" w:hAnsi="Times New Roman"/>
          <w:sz w:val="24"/>
          <w:szCs w:val="24"/>
          <w:lang w:val="en-US"/>
        </w:rPr>
        <w:t xml:space="preserve">. Echocardiography revealed the </w:t>
      </w:r>
    </w:p>
    <w:p>
      <w:pPr>
        <w:rPr>
          <w:rFonts w:hint="default" w:ascii="Times New Roman" w:hAnsi="Times New Roman"/>
          <w:sz w:val="24"/>
          <w:szCs w:val="24"/>
          <w:lang w:val="en-US"/>
        </w:rPr>
      </w:pPr>
      <w:r>
        <w:rPr>
          <w:rFonts w:hint="default" w:ascii="Times New Roman" w:hAnsi="Times New Roman"/>
          <w:sz w:val="24"/>
          <w:szCs w:val="24"/>
          <w:lang w:val="en-US"/>
        </w:rPr>
        <w:t xml:space="preserve">presence of a moderate pericardial effusion with no diastolic cardiac chamber collapse, normal left ventricular function and unremarkable cardiac valves. Three sets of blood cultures showed no microbial growth. A syphilis screen was performed in view of the aneurysm and was negative. A computed tomography (CT) aortic angiogram was performed </w:t>
      </w:r>
      <w:r>
        <w:rPr>
          <w:rFonts w:hint="default" w:ascii="Times New Roman" w:hAnsi="Times New Roman"/>
          <w:sz w:val="24"/>
          <w:szCs w:val="24"/>
        </w:rPr>
        <w:t xml:space="preserve"> and was found to have a saccular aneurysm of the ascending aorta and pericardial effusion. The patient</w:t>
      </w:r>
      <w:r>
        <w:rPr>
          <w:rFonts w:hint="default" w:ascii="Times New Roman" w:hAnsi="Times New Roman"/>
          <w:sz w:val="24"/>
          <w:szCs w:val="24"/>
          <w:lang w:val="en-US"/>
        </w:rPr>
        <w:t xml:space="preserve"> </w:t>
      </w:r>
      <w:r>
        <w:rPr>
          <w:rFonts w:hint="default" w:ascii="Times New Roman" w:hAnsi="Times New Roman"/>
          <w:sz w:val="24"/>
          <w:szCs w:val="24"/>
        </w:rPr>
        <w:t>underwent</w:t>
      </w:r>
      <w:r>
        <w:rPr>
          <w:rFonts w:hint="default" w:ascii="Times New Roman" w:hAnsi="Times New Roman"/>
          <w:sz w:val="24"/>
          <w:szCs w:val="24"/>
          <w:lang w:val="en-US"/>
        </w:rPr>
        <w:t xml:space="preserve"> </w:t>
      </w:r>
      <w:r>
        <w:rPr>
          <w:rFonts w:hint="default" w:ascii="Times New Roman" w:hAnsi="Times New Roman"/>
          <w:sz w:val="24"/>
          <w:szCs w:val="24"/>
        </w:rPr>
        <w:t xml:space="preserve">urgent replacement of the ascending aorta and </w:t>
      </w:r>
      <w:r>
        <w:rPr>
          <w:rFonts w:hint="default" w:ascii="Times New Roman" w:hAnsi="Times New Roman"/>
          <w:sz w:val="24"/>
          <w:szCs w:val="24"/>
          <w:lang w:val="en-US"/>
        </w:rPr>
        <w:t>t</w:t>
      </w:r>
      <w:r>
        <w:rPr>
          <w:rFonts w:hint="default" w:ascii="Times New Roman" w:hAnsi="Times New Roman"/>
          <w:sz w:val="24"/>
          <w:szCs w:val="24"/>
        </w:rPr>
        <w:t>he samples taken during surgery revealed that his aortic tissue culture PCR result was positive for streptococcus constellatus. His blood serology showed IgG and IgM Parvovirus B-19</w:t>
      </w:r>
      <w:r>
        <w:rPr>
          <w:rFonts w:hint="default" w:ascii="Times New Roman" w:hAnsi="Times New Roman"/>
          <w:sz w:val="24"/>
          <w:szCs w:val="24"/>
          <w:lang w:val="en-US"/>
        </w:rPr>
        <w:t xml:space="preserve">. Patient </w:t>
      </w:r>
      <w:r>
        <w:rPr>
          <w:rFonts w:hint="default" w:ascii="Times New Roman" w:hAnsi="Times New Roman"/>
          <w:sz w:val="24"/>
          <w:szCs w:val="24"/>
        </w:rPr>
        <w:t>completed 6 weeks of antibiotics with good recovery. This case emphasizes the importance of considering rare organisms in patients with aortitis and mycotic aneurysm, particularly in cases with blood cultures without microbial growth. Early diagnosis and treatment may be essential for the prevention of life-threatening complications</w:t>
      </w:r>
      <w:r>
        <w:rPr>
          <w:rFonts w:hint="default" w:ascii="Times New Roman" w:hAnsi="Times New Roman"/>
          <w:sz w:val="24"/>
          <w:szCs w:val="24"/>
          <w:lang w:val="en-US"/>
        </w:rPr>
        <w:t>.</w:t>
      </w:r>
      <w:r>
        <w:rPr>
          <w:rFonts w:hint="default" w:ascii="Times New Roman" w:hAnsi="Times New Roman"/>
          <w:sz w:val="24"/>
          <w:szCs w:val="24"/>
          <w:lang w:val="en-US"/>
        </w:rPr>
        <w:br w:type="textWrapping"/>
      </w:r>
      <w:r>
        <w:rPr>
          <w:rFonts w:hint="default" w:ascii="Times New Roman" w:hAnsi="Times New Roman"/>
          <w:sz w:val="24"/>
          <w:szCs w:val="24"/>
          <w:lang w:val="en-US"/>
        </w:rPr>
        <w:br w:type="textWrapping"/>
      </w:r>
      <w:r>
        <w:rPr>
          <w:rFonts w:hint="default" w:ascii="Times New Roman" w:hAnsi="Times New Roman"/>
          <w:b/>
          <w:bCs/>
          <w:sz w:val="24"/>
          <w:szCs w:val="24"/>
          <w:lang w:val="en-US"/>
        </w:rPr>
        <w:t xml:space="preserve">Biography </w:t>
      </w:r>
      <w:r>
        <w:rPr>
          <w:rFonts w:hint="default" w:ascii="Times New Roman" w:hAnsi="Times New Roman"/>
          <w:b/>
          <w:bCs/>
          <w:sz w:val="24"/>
          <w:szCs w:val="24"/>
          <w:lang w:val="en-US"/>
        </w:rPr>
        <w:br w:type="textWrapping"/>
      </w:r>
      <w:bookmarkStart w:id="0" w:name="_GoBack"/>
      <w:bookmarkEnd w:id="0"/>
      <w:r>
        <w:rPr>
          <w:rFonts w:hint="default" w:ascii="Times New Roman" w:hAnsi="Times New Roman"/>
          <w:sz w:val="24"/>
          <w:szCs w:val="24"/>
          <w:lang w:val="en-US"/>
        </w:rPr>
        <w:br w:type="textWrapping"/>
      </w:r>
      <w:r>
        <w:rPr>
          <w:rFonts w:hint="default" w:ascii="Times New Roman" w:hAnsi="Times New Roman"/>
          <w:sz w:val="24"/>
          <w:szCs w:val="24"/>
          <w:lang w:val="en-US"/>
        </w:rPr>
        <w:t>Dr. Aly Amer brings a blend of passion and dedication to the realm of medicine. With a focus on innovative evaluation methods and a commitment to enhancing healthcare. He began his medical career in Egypt, where he worked in cardiology department and paricipated in Quality Improvement Projects (QIPs). Recognizing the UK's advanced healthcare system, Aly moved there to further his career.</w:t>
      </w:r>
      <w:r>
        <w:rPr>
          <w:rFonts w:hint="default" w:ascii="Times New Roman" w:hAnsi="Times New Roman"/>
          <w:sz w:val="24"/>
          <w:szCs w:val="24"/>
          <w:lang w:val="en-US"/>
        </w:rPr>
        <w:br w:type="textWrapping"/>
      </w:r>
      <w:r>
        <w:rPr>
          <w:rFonts w:hint="default" w:ascii="Times New Roman" w:hAnsi="Times New Roman"/>
          <w:sz w:val="24"/>
          <w:szCs w:val="24"/>
          <w:lang w:val="en-US"/>
        </w:rPr>
        <w:br w:type="textWrapping"/>
      </w:r>
      <w:r>
        <w:rPr>
          <w:rFonts w:hint="default" w:ascii="Times New Roman" w:hAnsi="Times New Roman"/>
          <w:sz w:val="24"/>
          <w:szCs w:val="24"/>
          <w:lang w:val="en-US"/>
        </w:rPr>
        <w:t>Aly Amer</w:t>
      </w:r>
    </w:p>
    <w:p>
      <w:pPr>
        <w:rPr>
          <w:rFonts w:hint="default" w:ascii="Times New Roman" w:hAnsi="Times New Roman"/>
          <w:sz w:val="24"/>
          <w:szCs w:val="24"/>
          <w:lang w:val="en-US"/>
        </w:rPr>
      </w:pPr>
      <w:r>
        <w:rPr>
          <w:rFonts w:hint="default" w:ascii="Times New Roman" w:hAnsi="Times New Roman"/>
          <w:sz w:val="24"/>
          <w:szCs w:val="24"/>
          <w:lang w:val="en-US"/>
        </w:rPr>
        <w:t xml:space="preserve">17 Beverley road, Ipswich ,United kingdom </w:t>
      </w:r>
    </w:p>
    <w:p>
      <w:pPr>
        <w:rPr>
          <w:rFonts w:hint="default" w:ascii="Times New Roman" w:hAnsi="Times New Roman"/>
          <w:sz w:val="24"/>
          <w:szCs w:val="24"/>
          <w:lang w:val="en-US"/>
        </w:rPr>
      </w:pPr>
      <w:r>
        <w:rPr>
          <w:rFonts w:hint="default" w:ascii="Times New Roman" w:hAnsi="Times New Roman"/>
          <w:sz w:val="24"/>
          <w:szCs w:val="24"/>
          <w:lang w:val="en-US"/>
        </w:rPr>
        <w:t>IP4 4BU</w:t>
      </w:r>
    </w:p>
    <w:p>
      <w:pPr>
        <w:rPr>
          <w:rFonts w:hint="default" w:ascii="Times New Roman" w:hAnsi="Times New Roman"/>
          <w:sz w:val="24"/>
          <w:szCs w:val="24"/>
          <w:lang w:val="en-US"/>
        </w:rPr>
      </w:pPr>
      <w:r>
        <w:rPr>
          <w:rFonts w:hint="default" w:ascii="Times New Roman" w:hAnsi="Times New Roman"/>
          <w:sz w:val="24"/>
          <w:szCs w:val="24"/>
          <w:lang w:val="en-US"/>
        </w:rPr>
        <w:t>Aly.Amer@esneft.nhs.uk</w:t>
      </w:r>
    </w:p>
    <w:p>
      <w:pPr>
        <w:rPr>
          <w:rFonts w:hint="default" w:ascii="Times New Roman" w:hAnsi="Times New Roman" w:cs="Times New Roman"/>
          <w:sz w:val="24"/>
          <w:szCs w:val="24"/>
          <w:lang w:val="en-US"/>
        </w:rPr>
      </w:pPr>
      <w:r>
        <w:rPr>
          <w:rFonts w:hint="default" w:ascii="Times New Roman" w:hAnsi="Times New Roman"/>
          <w:sz w:val="24"/>
          <w:szCs w:val="24"/>
          <w:lang w:val="en-US"/>
        </w:rPr>
        <w:t>07888051467</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Traditional Arabic">
    <w:panose1 w:val="02020603050405020304"/>
    <w:charset w:val="00"/>
    <w:family w:val="auto"/>
    <w:pitch w:val="default"/>
    <w:sig w:usb0="00002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07C57"/>
    <w:rsid w:val="3B577F0E"/>
    <w:rsid w:val="57E0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2024-04-21T11:32:00Z</dcterms:created>
  <dc:creator>ali talaat</dc:creator>
  <cp:lastModifiedBy>ali talaat</cp:lastModifiedBy>
  <dcterms:modified xsi:type="dcterms:W3CDTF">2024-04-21T12:25:54Z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A07CF176512B4606B6F1FEA432A77AE4_11</vt:lpwstr>
  </property>
</Properties>
</file>