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Pr>
          <w:rFonts w:ascii="Times New Roman" w:eastAsia="MS Mincho" w:hAnsi="Times New Roman" w:cs="Times New Roman"/>
          <w:b/>
          <w:kern w:val="2"/>
          <w:sz w:val="28"/>
          <w:szCs w:val="20"/>
          <w:lang w:eastAsia="ja-JP"/>
        </w:rPr>
        <w:t>Title</w:t>
      </w:r>
      <w:r w:rsidR="00FC5195">
        <w:rPr>
          <w:rFonts w:ascii="Times New Roman" w:eastAsia="MS Mincho" w:hAnsi="Times New Roman" w:cs="Times New Roman"/>
          <w:b/>
          <w:kern w:val="2"/>
          <w:sz w:val="28"/>
          <w:szCs w:val="20"/>
          <w:lang w:eastAsia="ja-JP"/>
        </w:rPr>
        <w:t xml:space="preserve">: </w:t>
      </w:r>
      <w:r w:rsidR="00ED14B6" w:rsidRPr="00ED14B6">
        <w:rPr>
          <w:rFonts w:ascii="Times New Roman" w:eastAsia="MS Mincho" w:hAnsi="Times New Roman" w:cs="Times New Roman"/>
          <w:b/>
          <w:kern w:val="2"/>
          <w:sz w:val="28"/>
          <w:szCs w:val="20"/>
          <w:lang w:eastAsia="ja-JP"/>
        </w:rPr>
        <w:t>New technique for sternal reconstruction with extensive bone loss</w:t>
      </w:r>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FC5195" w:rsidRPr="00FC5195" w:rsidRDefault="00116CCA" w:rsidP="0073068A">
      <w:pPr>
        <w:autoSpaceDE w:val="0"/>
        <w:autoSpaceDN w:val="0"/>
        <w:adjustRightInd w:val="0"/>
        <w:spacing w:after="0" w:line="240" w:lineRule="auto"/>
        <w:rPr>
          <w:rFonts w:ascii="Times New Roman" w:eastAsia="MS Mincho" w:hAnsi="Times New Roman" w:cs="Times New Roman"/>
          <w:b/>
          <w:kern w:val="2"/>
          <w:sz w:val="24"/>
          <w:szCs w:val="20"/>
          <w:lang w:val="es-ES" w:eastAsia="ja-JP"/>
        </w:rPr>
      </w:pPr>
      <w:proofErr w:type="spellStart"/>
      <w:r w:rsidRPr="00FC5195">
        <w:rPr>
          <w:rFonts w:ascii="Times New Roman" w:eastAsia="MS Mincho" w:hAnsi="Times New Roman" w:cs="Times New Roman"/>
          <w:b/>
          <w:kern w:val="2"/>
          <w:sz w:val="24"/>
          <w:szCs w:val="20"/>
          <w:lang w:val="es-ES" w:eastAsia="ja-JP"/>
        </w:rPr>
        <w:t>Author</w:t>
      </w:r>
      <w:r w:rsidR="00FC5195" w:rsidRPr="00FC5195">
        <w:rPr>
          <w:rFonts w:ascii="Times New Roman" w:eastAsia="MS Mincho" w:hAnsi="Times New Roman" w:cs="Times New Roman"/>
          <w:b/>
          <w:kern w:val="2"/>
          <w:sz w:val="24"/>
          <w:szCs w:val="20"/>
          <w:lang w:val="es-ES" w:eastAsia="ja-JP"/>
        </w:rPr>
        <w:t>s</w:t>
      </w:r>
      <w:proofErr w:type="spellEnd"/>
      <w:r w:rsidR="00FC5195" w:rsidRPr="00FC5195">
        <w:rPr>
          <w:rFonts w:ascii="Times New Roman" w:eastAsia="MS Mincho" w:hAnsi="Times New Roman" w:cs="Times New Roman"/>
          <w:b/>
          <w:kern w:val="2"/>
          <w:sz w:val="24"/>
          <w:szCs w:val="20"/>
          <w:lang w:val="es-ES" w:eastAsia="ja-JP"/>
        </w:rPr>
        <w:t>: Yoandy López de la</w:t>
      </w:r>
      <w:r w:rsidR="00ED14B6">
        <w:rPr>
          <w:rFonts w:ascii="Times New Roman" w:eastAsia="MS Mincho" w:hAnsi="Times New Roman" w:cs="Times New Roman"/>
          <w:b/>
          <w:kern w:val="2"/>
          <w:sz w:val="24"/>
          <w:szCs w:val="20"/>
          <w:lang w:val="es-ES" w:eastAsia="ja-JP"/>
        </w:rPr>
        <w:t xml:space="preserve"> Cruz</w:t>
      </w:r>
    </w:p>
    <w:p w:rsidR="00FC5195" w:rsidRPr="00FC5195" w:rsidRDefault="00FC5195" w:rsidP="0073068A">
      <w:pPr>
        <w:autoSpaceDE w:val="0"/>
        <w:autoSpaceDN w:val="0"/>
        <w:adjustRightInd w:val="0"/>
        <w:spacing w:after="0" w:line="240" w:lineRule="auto"/>
        <w:rPr>
          <w:rFonts w:ascii="Times New Roman" w:eastAsia="MS Mincho" w:hAnsi="Times New Roman" w:cs="Times New Roman"/>
          <w:b/>
          <w:kern w:val="2"/>
          <w:sz w:val="24"/>
          <w:szCs w:val="20"/>
          <w:lang w:val="es-ES" w:eastAsia="ja-JP"/>
        </w:rPr>
      </w:pPr>
    </w:p>
    <w:p w:rsidR="00C30804" w:rsidRPr="002E3D66" w:rsidRDefault="00C30804" w:rsidP="0073068A">
      <w:pPr>
        <w:spacing w:after="0" w:line="240" w:lineRule="auto"/>
        <w:rPr>
          <w:rFonts w:ascii="Times New Roman" w:eastAsia="Times New Roman" w:hAnsi="Times New Roman" w:cs="Times New Roman"/>
          <w:b/>
          <w:i/>
          <w:szCs w:val="24"/>
          <w:lang w:val="es-ES"/>
        </w:rPr>
      </w:pPr>
    </w:p>
    <w:p w:rsidR="0073068A" w:rsidRDefault="0073068A" w:rsidP="0073068A">
      <w:pPr>
        <w:spacing w:after="0" w:line="240" w:lineRule="auto"/>
        <w:rPr>
          <w:rFonts w:ascii="Times New Roman" w:eastAsia="Times New Roman" w:hAnsi="Times New Roman" w:cs="Times New Roman"/>
          <w:i/>
          <w:szCs w:val="24"/>
          <w:lang w:val="en-GB"/>
        </w:rPr>
      </w:pPr>
      <w:proofErr w:type="spellStart"/>
      <w:r w:rsidRPr="002E3D66">
        <w:rPr>
          <w:rFonts w:ascii="Times New Roman" w:eastAsia="Times New Roman" w:hAnsi="Times New Roman" w:cs="Times New Roman"/>
          <w:b/>
          <w:i/>
          <w:szCs w:val="24"/>
          <w:lang w:val="es-ES"/>
        </w:rPr>
        <w:t>Corresponding</w:t>
      </w:r>
      <w:proofErr w:type="spellEnd"/>
      <w:r w:rsidRPr="002E3D66">
        <w:rPr>
          <w:rFonts w:ascii="Times New Roman" w:eastAsia="Times New Roman" w:hAnsi="Times New Roman" w:cs="Times New Roman"/>
          <w:b/>
          <w:i/>
          <w:szCs w:val="24"/>
          <w:lang w:val="es-ES"/>
        </w:rPr>
        <w:t xml:space="preserve"> </w:t>
      </w:r>
      <w:proofErr w:type="spellStart"/>
      <w:r w:rsidRPr="002E3D66">
        <w:rPr>
          <w:rFonts w:ascii="Times New Roman" w:eastAsia="Times New Roman" w:hAnsi="Times New Roman" w:cs="Times New Roman"/>
          <w:b/>
          <w:i/>
          <w:szCs w:val="24"/>
          <w:lang w:val="es-ES"/>
        </w:rPr>
        <w:t>author</w:t>
      </w:r>
      <w:proofErr w:type="spellEnd"/>
      <w:r w:rsidRPr="002E3D66">
        <w:rPr>
          <w:rFonts w:ascii="Times New Roman" w:eastAsia="Times New Roman" w:hAnsi="Times New Roman" w:cs="Times New Roman"/>
          <w:b/>
          <w:i/>
          <w:szCs w:val="24"/>
          <w:lang w:val="es-ES"/>
        </w:rPr>
        <w:t>:</w:t>
      </w:r>
      <w:r w:rsidRPr="002E3D66">
        <w:rPr>
          <w:rFonts w:ascii="Times New Roman" w:eastAsia="Times New Roman" w:hAnsi="Times New Roman" w:cs="Times New Roman"/>
          <w:i/>
          <w:szCs w:val="24"/>
          <w:lang w:val="es-ES"/>
        </w:rPr>
        <w:t xml:space="preserve"> </w:t>
      </w:r>
      <w:r w:rsidR="003A2035" w:rsidRPr="002E3D66">
        <w:rPr>
          <w:rFonts w:ascii="Times New Roman" w:eastAsia="Times New Roman" w:hAnsi="Times New Roman" w:cs="Times New Roman"/>
          <w:i/>
          <w:szCs w:val="24"/>
          <w:lang w:val="es-ES"/>
        </w:rPr>
        <w:t xml:space="preserve">Yoandy López de la Cruz </w:t>
      </w:r>
      <w:r w:rsidRPr="002E3D66">
        <w:rPr>
          <w:rFonts w:ascii="Times New Roman" w:eastAsia="Times New Roman" w:hAnsi="Times New Roman" w:cs="Times New Roman"/>
          <w:i/>
          <w:szCs w:val="24"/>
          <w:lang w:val="es-ES"/>
        </w:rPr>
        <w:t>(</w:t>
      </w:r>
      <w:r w:rsidR="00ED14B6">
        <w:rPr>
          <w:rFonts w:ascii="Times New Roman" w:eastAsia="Times New Roman" w:hAnsi="Times New Roman" w:cs="Times New Roman"/>
          <w:i/>
          <w:szCs w:val="24"/>
          <w:lang w:val="es-ES"/>
        </w:rPr>
        <w:t>yoandylc@infomed.sld.cu</w:t>
      </w:r>
      <w:hyperlink r:id="rId5" w:history="1"/>
      <w:r w:rsidRPr="002E3D66">
        <w:rPr>
          <w:rFonts w:ascii="Times New Roman" w:eastAsia="Times New Roman" w:hAnsi="Times New Roman" w:cs="Times New Roman"/>
          <w:i/>
          <w:szCs w:val="24"/>
          <w:lang w:val="es-ES"/>
        </w:rPr>
        <w:t>)</w:t>
      </w:r>
      <w:r w:rsidR="00116CCA" w:rsidRPr="002E3D66">
        <w:rPr>
          <w:rFonts w:ascii="Times New Roman" w:eastAsia="Times New Roman" w:hAnsi="Times New Roman" w:cs="Times New Roman"/>
          <w:i/>
          <w:szCs w:val="24"/>
          <w:lang w:val="es-ES"/>
        </w:rPr>
        <w:t xml:space="preserve">, </w:t>
      </w:r>
      <w:proofErr w:type="spellStart"/>
      <w:r w:rsidR="003A2035" w:rsidRPr="002E3D66">
        <w:rPr>
          <w:rFonts w:ascii="Times New Roman" w:eastAsia="Times New Roman" w:hAnsi="Times New Roman" w:cs="Times New Roman"/>
          <w:i/>
          <w:szCs w:val="24"/>
          <w:lang w:val="es-ES"/>
        </w:rPr>
        <w:t>Department</w:t>
      </w:r>
      <w:proofErr w:type="spellEnd"/>
      <w:r w:rsidR="003A2035" w:rsidRPr="002E3D66">
        <w:rPr>
          <w:rFonts w:ascii="Times New Roman" w:eastAsia="Times New Roman" w:hAnsi="Times New Roman" w:cs="Times New Roman"/>
          <w:i/>
          <w:szCs w:val="24"/>
          <w:lang w:val="es-ES"/>
        </w:rPr>
        <w:t xml:space="preserve"> of </w:t>
      </w:r>
      <w:proofErr w:type="spellStart"/>
      <w:r w:rsidR="003A2035" w:rsidRPr="002E3D66">
        <w:rPr>
          <w:rFonts w:ascii="Times New Roman" w:eastAsia="Times New Roman" w:hAnsi="Times New Roman" w:cs="Times New Roman"/>
          <w:i/>
          <w:szCs w:val="24"/>
          <w:lang w:val="es-ES"/>
        </w:rPr>
        <w:t>Cardiac</w:t>
      </w:r>
      <w:proofErr w:type="spellEnd"/>
      <w:r w:rsidR="003A2035" w:rsidRPr="002E3D66">
        <w:rPr>
          <w:rFonts w:ascii="Times New Roman" w:eastAsia="Times New Roman" w:hAnsi="Times New Roman" w:cs="Times New Roman"/>
          <w:i/>
          <w:szCs w:val="24"/>
          <w:lang w:val="es-ES"/>
        </w:rPr>
        <w:t xml:space="preserve"> </w:t>
      </w:r>
      <w:proofErr w:type="spellStart"/>
      <w:r w:rsidR="003A2035" w:rsidRPr="002E3D66">
        <w:rPr>
          <w:rFonts w:ascii="Times New Roman" w:eastAsia="Times New Roman" w:hAnsi="Times New Roman" w:cs="Times New Roman"/>
          <w:i/>
          <w:szCs w:val="24"/>
          <w:lang w:val="es-ES"/>
        </w:rPr>
        <w:t>Surgery</w:t>
      </w:r>
      <w:proofErr w:type="spellEnd"/>
      <w:r w:rsidR="003A2035" w:rsidRPr="002E3D66">
        <w:rPr>
          <w:rFonts w:ascii="Times New Roman" w:eastAsia="Times New Roman" w:hAnsi="Times New Roman" w:cs="Times New Roman"/>
          <w:i/>
          <w:szCs w:val="24"/>
          <w:lang w:val="es-ES"/>
        </w:rPr>
        <w:t xml:space="preserve">, Santa Clara </w:t>
      </w:r>
      <w:proofErr w:type="spellStart"/>
      <w:r w:rsidR="003A2035" w:rsidRPr="002E3D66">
        <w:rPr>
          <w:rFonts w:ascii="Times New Roman" w:eastAsia="Times New Roman" w:hAnsi="Times New Roman" w:cs="Times New Roman"/>
          <w:i/>
          <w:szCs w:val="24"/>
          <w:lang w:val="es-ES"/>
        </w:rPr>
        <w:t>Cardiac</w:t>
      </w:r>
      <w:proofErr w:type="spellEnd"/>
      <w:r w:rsidR="003A2035" w:rsidRPr="002E3D66">
        <w:rPr>
          <w:rFonts w:ascii="Times New Roman" w:eastAsia="Times New Roman" w:hAnsi="Times New Roman" w:cs="Times New Roman"/>
          <w:i/>
          <w:szCs w:val="24"/>
          <w:lang w:val="es-ES"/>
        </w:rPr>
        <w:t xml:space="preserve"> Center. Villa Clara </w:t>
      </w:r>
      <w:proofErr w:type="spellStart"/>
      <w:r w:rsidR="003A2035" w:rsidRPr="002E3D66">
        <w:rPr>
          <w:rFonts w:ascii="Times New Roman" w:eastAsia="Times New Roman" w:hAnsi="Times New Roman" w:cs="Times New Roman"/>
          <w:i/>
          <w:szCs w:val="24"/>
          <w:lang w:val="es-ES"/>
        </w:rPr>
        <w:t>University</w:t>
      </w:r>
      <w:proofErr w:type="spellEnd"/>
      <w:r w:rsidR="003A2035" w:rsidRPr="002E3D66">
        <w:rPr>
          <w:rFonts w:ascii="Times New Roman" w:eastAsia="Times New Roman" w:hAnsi="Times New Roman" w:cs="Times New Roman"/>
          <w:i/>
          <w:szCs w:val="24"/>
          <w:lang w:val="es-ES"/>
        </w:rPr>
        <w:t xml:space="preserve"> of Medical </w:t>
      </w:r>
      <w:proofErr w:type="spellStart"/>
      <w:r w:rsidR="003A2035" w:rsidRPr="002E3D66">
        <w:rPr>
          <w:rFonts w:ascii="Times New Roman" w:eastAsia="Times New Roman" w:hAnsi="Times New Roman" w:cs="Times New Roman"/>
          <w:i/>
          <w:szCs w:val="24"/>
          <w:lang w:val="es-ES"/>
        </w:rPr>
        <w:t>Sciences</w:t>
      </w:r>
      <w:proofErr w:type="spellEnd"/>
      <w:r w:rsidR="003A2035" w:rsidRPr="002E3D66">
        <w:rPr>
          <w:rFonts w:ascii="Times New Roman" w:eastAsia="Times New Roman" w:hAnsi="Times New Roman" w:cs="Times New Roman"/>
          <w:i/>
          <w:szCs w:val="24"/>
          <w:lang w:val="es-ES"/>
        </w:rPr>
        <w:t xml:space="preserve">. </w:t>
      </w:r>
      <w:r w:rsidR="003A2035" w:rsidRPr="003A2035">
        <w:rPr>
          <w:rFonts w:ascii="Times New Roman" w:eastAsia="Times New Roman" w:hAnsi="Times New Roman" w:cs="Times New Roman"/>
          <w:i/>
          <w:szCs w:val="24"/>
          <w:lang w:val="en-GB"/>
        </w:rPr>
        <w:t>Cuba.</w:t>
      </w:r>
    </w:p>
    <w:p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p>
    <w:p w:rsidR="003A2035" w:rsidRPr="003A2035" w:rsidRDefault="00C81397" w:rsidP="003A203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A2035" w:rsidRPr="003A2035" w:rsidRDefault="003A2035" w:rsidP="003A2035">
      <w:pPr>
        <w:spacing w:line="276" w:lineRule="auto"/>
        <w:jc w:val="both"/>
        <w:rPr>
          <w:rStyle w:val="rynqvb"/>
          <w:rFonts w:ascii="Times New Roman" w:hAnsi="Times New Roman" w:cs="Times New Roman"/>
          <w:sz w:val="24"/>
          <w:szCs w:val="24"/>
          <w:lang w:val="en"/>
        </w:rPr>
      </w:pPr>
      <w:r w:rsidRPr="003A2035">
        <w:rPr>
          <w:rFonts w:ascii="Times New Roman" w:hAnsi="Times New Roman" w:cs="Times New Roman"/>
          <w:b/>
          <w:sz w:val="24"/>
          <w:szCs w:val="24"/>
        </w:rPr>
        <w:t>Background</w:t>
      </w:r>
      <w:r>
        <w:rPr>
          <w:rFonts w:ascii="Times New Roman" w:hAnsi="Times New Roman" w:cs="Times New Roman"/>
          <w:b/>
          <w:sz w:val="24"/>
          <w:szCs w:val="24"/>
        </w:rPr>
        <w:t>:</w:t>
      </w:r>
      <w:r w:rsidRPr="003A2035">
        <w:rPr>
          <w:rStyle w:val="rynqvb"/>
          <w:rFonts w:ascii="Times New Roman" w:hAnsi="Times New Roman" w:cs="Times New Roman"/>
          <w:sz w:val="24"/>
          <w:szCs w:val="24"/>
          <w:lang w:val="en"/>
        </w:rPr>
        <w:t xml:space="preserve"> </w:t>
      </w:r>
      <w:r w:rsidR="00ED14B6" w:rsidRPr="00ED14B6">
        <w:rPr>
          <w:rStyle w:val="rynqvb"/>
          <w:rFonts w:ascii="Times New Roman" w:hAnsi="Times New Roman" w:cs="Times New Roman"/>
          <w:sz w:val="24"/>
          <w:szCs w:val="24"/>
          <w:lang w:val="en"/>
        </w:rPr>
        <w:t>Deep sternal wound infections are one of the most feared complications in cardiac surgery.</w:t>
      </w:r>
      <w:r w:rsidR="00ED14B6" w:rsidRPr="00ED14B6">
        <w:rPr>
          <w:rStyle w:val="rynqvb"/>
          <w:rFonts w:ascii="Times New Roman" w:hAnsi="Times New Roman" w:cs="Times New Roman"/>
          <w:sz w:val="24"/>
          <w:szCs w:val="24"/>
        </w:rPr>
        <w:t xml:space="preserve"> </w:t>
      </w:r>
      <w:r w:rsidR="00ED14B6" w:rsidRPr="00ED14B6">
        <w:rPr>
          <w:rStyle w:val="rynqvb"/>
          <w:rFonts w:ascii="Times New Roman" w:hAnsi="Times New Roman" w:cs="Times New Roman"/>
          <w:sz w:val="24"/>
          <w:szCs w:val="24"/>
          <w:lang w:val="en"/>
        </w:rPr>
        <w:t>Occasionally, the resulting osteomyelitis destroys much of the sternum, further complicating patient management.</w:t>
      </w:r>
      <w:r w:rsidR="00ED14B6" w:rsidRPr="00ED14B6">
        <w:rPr>
          <w:rStyle w:val="rynqvb"/>
          <w:rFonts w:ascii="Times New Roman" w:hAnsi="Times New Roman" w:cs="Times New Roman"/>
          <w:sz w:val="24"/>
          <w:szCs w:val="24"/>
        </w:rPr>
        <w:t xml:space="preserve"> </w:t>
      </w:r>
      <w:r w:rsidR="00ED14B6" w:rsidRPr="00ED14B6">
        <w:rPr>
          <w:rStyle w:val="rynqvb"/>
          <w:rFonts w:ascii="Times New Roman" w:hAnsi="Times New Roman" w:cs="Times New Roman"/>
          <w:sz w:val="24"/>
          <w:szCs w:val="24"/>
          <w:lang w:val="en"/>
        </w:rPr>
        <w:t>In highly developed countries, a large number of prostheses or substitutes are available to repair damaged bone;</w:t>
      </w:r>
      <w:r w:rsidR="00ED14B6" w:rsidRPr="00ED14B6">
        <w:rPr>
          <w:rStyle w:val="rynqvb"/>
          <w:rFonts w:ascii="Times New Roman" w:hAnsi="Times New Roman" w:cs="Times New Roman"/>
          <w:sz w:val="24"/>
          <w:szCs w:val="24"/>
        </w:rPr>
        <w:t xml:space="preserve"> </w:t>
      </w:r>
      <w:r w:rsidR="00522EE6">
        <w:rPr>
          <w:rStyle w:val="rynqvb"/>
          <w:rFonts w:ascii="Times New Roman" w:hAnsi="Times New Roman" w:cs="Times New Roman"/>
          <w:sz w:val="24"/>
          <w:szCs w:val="24"/>
          <w:lang w:val="en"/>
        </w:rPr>
        <w:t>t</w:t>
      </w:r>
      <w:r w:rsidR="00ED14B6" w:rsidRPr="00ED14B6">
        <w:rPr>
          <w:rStyle w:val="rynqvb"/>
          <w:rFonts w:ascii="Times New Roman" w:hAnsi="Times New Roman" w:cs="Times New Roman"/>
          <w:sz w:val="24"/>
          <w:szCs w:val="24"/>
          <w:lang w:val="en"/>
        </w:rPr>
        <w:t>his does not happen in poorly developed countries.</w:t>
      </w:r>
      <w:r w:rsidR="00ED14B6" w:rsidRPr="00ED14B6">
        <w:rPr>
          <w:rStyle w:val="rynqvb"/>
          <w:rFonts w:ascii="Times New Roman" w:hAnsi="Times New Roman" w:cs="Times New Roman"/>
          <w:sz w:val="24"/>
          <w:szCs w:val="24"/>
        </w:rPr>
        <w:t xml:space="preserve"> </w:t>
      </w:r>
      <w:r w:rsidR="00ED14B6" w:rsidRPr="00ED14B6">
        <w:rPr>
          <w:rStyle w:val="rynqvb"/>
          <w:rFonts w:ascii="Times New Roman" w:hAnsi="Times New Roman" w:cs="Times New Roman"/>
          <w:sz w:val="24"/>
          <w:szCs w:val="24"/>
          <w:lang w:val="en"/>
        </w:rPr>
        <w:t xml:space="preserve">A patient is presented in whom a modification of the classic </w:t>
      </w:r>
      <w:proofErr w:type="spellStart"/>
      <w:r w:rsidR="00ED14B6" w:rsidRPr="00ED14B6">
        <w:rPr>
          <w:rStyle w:val="rynqvb"/>
          <w:rFonts w:ascii="Times New Roman" w:hAnsi="Times New Roman" w:cs="Times New Roman"/>
          <w:sz w:val="24"/>
          <w:szCs w:val="24"/>
          <w:lang w:val="en"/>
        </w:rPr>
        <w:t>Robicsek</w:t>
      </w:r>
      <w:proofErr w:type="spellEnd"/>
      <w:r w:rsidR="00ED14B6" w:rsidRPr="00ED14B6">
        <w:rPr>
          <w:rStyle w:val="rynqvb"/>
          <w:rFonts w:ascii="Times New Roman" w:hAnsi="Times New Roman" w:cs="Times New Roman"/>
          <w:sz w:val="24"/>
          <w:szCs w:val="24"/>
          <w:lang w:val="en"/>
        </w:rPr>
        <w:t xml:space="preserve"> technique allowed the total reconstruction of the severely damaged sternum.</w:t>
      </w:r>
    </w:p>
    <w:p w:rsidR="009D397B" w:rsidRDefault="003A2035" w:rsidP="003A2035">
      <w:pPr>
        <w:spacing w:line="276" w:lineRule="auto"/>
        <w:jc w:val="both"/>
        <w:rPr>
          <w:rStyle w:val="rynqvb"/>
          <w:lang w:val="en"/>
        </w:rPr>
      </w:pPr>
      <w:r w:rsidRPr="003A2035">
        <w:rPr>
          <w:rStyle w:val="rynqvb"/>
          <w:rFonts w:ascii="Times New Roman" w:hAnsi="Times New Roman" w:cs="Times New Roman"/>
          <w:b/>
          <w:sz w:val="24"/>
          <w:szCs w:val="24"/>
          <w:lang w:val="en"/>
        </w:rPr>
        <w:t>Case report:</w:t>
      </w:r>
      <w:r w:rsidRPr="003A2035">
        <w:rPr>
          <w:rStyle w:val="rynqvb"/>
          <w:rFonts w:ascii="Times New Roman" w:hAnsi="Times New Roman" w:cs="Times New Roman"/>
          <w:sz w:val="24"/>
          <w:szCs w:val="24"/>
          <w:lang w:val="en"/>
        </w:rPr>
        <w:t xml:space="preserve"> </w:t>
      </w:r>
      <w:r w:rsidR="009D397B" w:rsidRPr="00ED7255">
        <w:rPr>
          <w:rStyle w:val="rynqvb"/>
          <w:rFonts w:ascii="Times New Roman" w:hAnsi="Times New Roman" w:cs="Times New Roman"/>
          <w:sz w:val="24"/>
          <w:szCs w:val="24"/>
          <w:lang w:val="en"/>
        </w:rPr>
        <w:t>70 years old male patient undergoing coronary artery bypass grafting with bilateral internal thoracic artery.</w:t>
      </w:r>
      <w:r w:rsidR="009D397B" w:rsidRPr="00ED7255">
        <w:rPr>
          <w:rStyle w:val="rynqvb"/>
          <w:rFonts w:ascii="Times New Roman" w:hAnsi="Times New Roman" w:cs="Times New Roman"/>
          <w:sz w:val="24"/>
          <w:szCs w:val="24"/>
        </w:rPr>
        <w:t xml:space="preserve"> </w:t>
      </w:r>
      <w:r w:rsidR="009D397B" w:rsidRPr="00ED7255">
        <w:rPr>
          <w:rStyle w:val="rynqvb"/>
          <w:rFonts w:ascii="Times New Roman" w:hAnsi="Times New Roman" w:cs="Times New Roman"/>
          <w:sz w:val="24"/>
          <w:szCs w:val="24"/>
          <w:lang w:val="en"/>
        </w:rPr>
        <w:t xml:space="preserve">He developed a deep sternal wound infection that led to reoperation for debridement, </w:t>
      </w:r>
      <w:proofErr w:type="spellStart"/>
      <w:r w:rsidR="009D397B" w:rsidRPr="00ED7255">
        <w:rPr>
          <w:rStyle w:val="rynqvb"/>
          <w:rFonts w:ascii="Times New Roman" w:hAnsi="Times New Roman" w:cs="Times New Roman"/>
          <w:sz w:val="24"/>
          <w:szCs w:val="24"/>
          <w:lang w:val="en"/>
        </w:rPr>
        <w:t>mediastinal</w:t>
      </w:r>
      <w:proofErr w:type="spellEnd"/>
      <w:r w:rsidR="009D397B" w:rsidRPr="00ED7255">
        <w:rPr>
          <w:rStyle w:val="rynqvb"/>
          <w:rFonts w:ascii="Times New Roman" w:hAnsi="Times New Roman" w:cs="Times New Roman"/>
          <w:sz w:val="24"/>
          <w:szCs w:val="24"/>
          <w:lang w:val="en"/>
        </w:rPr>
        <w:t xml:space="preserve"> lavage, and placement of a </w:t>
      </w:r>
      <w:proofErr w:type="spellStart"/>
      <w:r w:rsidR="009D397B" w:rsidRPr="00ED7255">
        <w:rPr>
          <w:rStyle w:val="rynqvb"/>
          <w:rFonts w:ascii="Times New Roman" w:hAnsi="Times New Roman" w:cs="Times New Roman"/>
          <w:sz w:val="24"/>
          <w:szCs w:val="24"/>
          <w:lang w:val="en"/>
        </w:rPr>
        <w:t>povidone</w:t>
      </w:r>
      <w:proofErr w:type="spellEnd"/>
      <w:r w:rsidR="009D397B" w:rsidRPr="00ED7255">
        <w:rPr>
          <w:rStyle w:val="rynqvb"/>
          <w:rFonts w:ascii="Times New Roman" w:hAnsi="Times New Roman" w:cs="Times New Roman"/>
          <w:sz w:val="24"/>
          <w:szCs w:val="24"/>
          <w:lang w:val="en"/>
        </w:rPr>
        <w:t xml:space="preserve"> iodine irrigation system.</w:t>
      </w:r>
      <w:r w:rsidR="009D397B" w:rsidRPr="00ED7255">
        <w:rPr>
          <w:rStyle w:val="rynqvb"/>
          <w:rFonts w:ascii="Times New Roman" w:hAnsi="Times New Roman" w:cs="Times New Roman"/>
          <w:sz w:val="24"/>
          <w:szCs w:val="24"/>
        </w:rPr>
        <w:t xml:space="preserve"> </w:t>
      </w:r>
      <w:r w:rsidR="009D397B" w:rsidRPr="00ED7255">
        <w:rPr>
          <w:rStyle w:val="rynqvb"/>
          <w:rFonts w:ascii="Times New Roman" w:hAnsi="Times New Roman" w:cs="Times New Roman"/>
          <w:sz w:val="24"/>
          <w:szCs w:val="24"/>
          <w:lang w:val="en"/>
        </w:rPr>
        <w:t xml:space="preserve">He initially progressed favorably, but developed </w:t>
      </w:r>
      <w:proofErr w:type="spellStart"/>
      <w:r w:rsidR="009D397B" w:rsidRPr="00ED7255">
        <w:rPr>
          <w:rStyle w:val="rynqvb"/>
          <w:rFonts w:ascii="Times New Roman" w:hAnsi="Times New Roman" w:cs="Times New Roman"/>
          <w:sz w:val="24"/>
          <w:szCs w:val="24"/>
          <w:lang w:val="en"/>
        </w:rPr>
        <w:t>tracheitis</w:t>
      </w:r>
      <w:proofErr w:type="spellEnd"/>
      <w:r w:rsidR="009D397B" w:rsidRPr="00ED7255">
        <w:rPr>
          <w:rStyle w:val="rynqvb"/>
          <w:rFonts w:ascii="Times New Roman" w:hAnsi="Times New Roman" w:cs="Times New Roman"/>
          <w:sz w:val="24"/>
          <w:szCs w:val="24"/>
          <w:lang w:val="en"/>
        </w:rPr>
        <w:t xml:space="preserve"> with profuse cough that caused new instability of the </w:t>
      </w:r>
      <w:proofErr w:type="spellStart"/>
      <w:r w:rsidR="009D397B" w:rsidRPr="00ED7255">
        <w:rPr>
          <w:rStyle w:val="rynqvb"/>
          <w:rFonts w:ascii="Times New Roman" w:hAnsi="Times New Roman" w:cs="Times New Roman"/>
          <w:sz w:val="24"/>
          <w:szCs w:val="24"/>
          <w:lang w:val="en"/>
        </w:rPr>
        <w:t>sternotomy</w:t>
      </w:r>
      <w:proofErr w:type="spellEnd"/>
      <w:r w:rsidR="009D397B" w:rsidRPr="00ED7255">
        <w:rPr>
          <w:rStyle w:val="rynqvb"/>
          <w:rFonts w:ascii="Times New Roman" w:hAnsi="Times New Roman" w:cs="Times New Roman"/>
          <w:sz w:val="24"/>
          <w:szCs w:val="24"/>
          <w:lang w:val="en"/>
        </w:rPr>
        <w:t>.</w:t>
      </w:r>
      <w:r w:rsidR="009D397B" w:rsidRPr="00ED7255">
        <w:rPr>
          <w:rStyle w:val="rynqvb"/>
          <w:rFonts w:ascii="Times New Roman" w:hAnsi="Times New Roman" w:cs="Times New Roman"/>
          <w:sz w:val="24"/>
          <w:szCs w:val="24"/>
        </w:rPr>
        <w:t xml:space="preserve"> </w:t>
      </w:r>
      <w:r w:rsidR="009D397B" w:rsidRPr="00ED7255">
        <w:rPr>
          <w:rStyle w:val="rynqvb"/>
          <w:rFonts w:ascii="Times New Roman" w:hAnsi="Times New Roman" w:cs="Times New Roman"/>
          <w:sz w:val="24"/>
          <w:szCs w:val="24"/>
          <w:lang w:val="en"/>
        </w:rPr>
        <w:t xml:space="preserve">In the second reoperation it was found that the steel wires had almost completely destroyed the right </w:t>
      </w:r>
      <w:proofErr w:type="spellStart"/>
      <w:r w:rsidR="009D397B" w:rsidRPr="00ED7255">
        <w:rPr>
          <w:rStyle w:val="rynqvb"/>
          <w:rFonts w:ascii="Times New Roman" w:hAnsi="Times New Roman" w:cs="Times New Roman"/>
          <w:sz w:val="24"/>
          <w:szCs w:val="24"/>
          <w:lang w:val="en"/>
        </w:rPr>
        <w:t>hemisternon</w:t>
      </w:r>
      <w:proofErr w:type="spellEnd"/>
      <w:r w:rsidR="009D397B" w:rsidRPr="00ED7255">
        <w:rPr>
          <w:rStyle w:val="rynqvb"/>
          <w:rFonts w:ascii="Times New Roman" w:hAnsi="Times New Roman" w:cs="Times New Roman"/>
          <w:sz w:val="24"/>
          <w:szCs w:val="24"/>
          <w:lang w:val="en"/>
        </w:rPr>
        <w:t xml:space="preserve"> and the cartilage of several ribs</w:t>
      </w:r>
      <w:r w:rsidR="009744B1">
        <w:rPr>
          <w:rStyle w:val="rynqvb"/>
          <w:rFonts w:ascii="Times New Roman" w:hAnsi="Times New Roman" w:cs="Times New Roman"/>
          <w:sz w:val="24"/>
          <w:szCs w:val="24"/>
          <w:lang w:val="en"/>
        </w:rPr>
        <w:t xml:space="preserve">, </w:t>
      </w:r>
      <w:r w:rsidR="009744B1" w:rsidRPr="00ED7255">
        <w:rPr>
          <w:rStyle w:val="rynqvb"/>
          <w:rFonts w:ascii="Times New Roman" w:hAnsi="Times New Roman" w:cs="Times New Roman"/>
          <w:sz w:val="24"/>
          <w:szCs w:val="24"/>
          <w:lang w:val="en"/>
        </w:rPr>
        <w:t>bone segments that had to be completely removed.</w:t>
      </w:r>
    </w:p>
    <w:p w:rsidR="009744B1" w:rsidRPr="00ED7255" w:rsidRDefault="009744B1" w:rsidP="003A2035">
      <w:pPr>
        <w:spacing w:line="276" w:lineRule="auto"/>
        <w:jc w:val="both"/>
        <w:rPr>
          <w:rStyle w:val="rynqvb"/>
          <w:rFonts w:ascii="Times New Roman" w:hAnsi="Times New Roman" w:cs="Times New Roman"/>
          <w:sz w:val="24"/>
          <w:szCs w:val="24"/>
          <w:lang w:val="en"/>
        </w:rPr>
      </w:pPr>
      <w:r w:rsidRPr="00ED7255">
        <w:rPr>
          <w:rStyle w:val="rynqvb"/>
          <w:rFonts w:ascii="Times New Roman" w:hAnsi="Times New Roman" w:cs="Times New Roman"/>
          <w:sz w:val="24"/>
          <w:szCs w:val="24"/>
          <w:lang w:val="en"/>
        </w:rPr>
        <w:t xml:space="preserve">Given the lack of a prosthetic substitute to treat this complication, it was decided to construct a "new" </w:t>
      </w:r>
      <w:proofErr w:type="spellStart"/>
      <w:r w:rsidRPr="00ED7255">
        <w:rPr>
          <w:rStyle w:val="rynqvb"/>
          <w:rFonts w:ascii="Times New Roman" w:hAnsi="Times New Roman" w:cs="Times New Roman"/>
          <w:sz w:val="24"/>
          <w:szCs w:val="24"/>
          <w:lang w:val="en"/>
        </w:rPr>
        <w:t>hemisternum</w:t>
      </w:r>
      <w:proofErr w:type="spellEnd"/>
      <w:r w:rsidRPr="00ED7255">
        <w:rPr>
          <w:rStyle w:val="rynqvb"/>
          <w:rFonts w:ascii="Times New Roman" w:hAnsi="Times New Roman" w:cs="Times New Roman"/>
          <w:sz w:val="24"/>
          <w:szCs w:val="24"/>
          <w:lang w:val="en"/>
        </w:rPr>
        <w:t xml:space="preserve"> by connecting the proximal segments of the fractured ribs with steel wires to each other and to a segment of the sternal manubrium that survived the destruction.</w:t>
      </w:r>
      <w:r w:rsidRPr="00ED7255">
        <w:rPr>
          <w:rStyle w:val="rynqvb"/>
          <w:rFonts w:ascii="Times New Roman" w:hAnsi="Times New Roman" w:cs="Times New Roman"/>
          <w:sz w:val="24"/>
          <w:szCs w:val="24"/>
        </w:rPr>
        <w:t xml:space="preserve"> </w:t>
      </w:r>
      <w:r w:rsidRPr="00ED7255">
        <w:rPr>
          <w:rStyle w:val="rynqvb"/>
          <w:rFonts w:ascii="Times New Roman" w:hAnsi="Times New Roman" w:cs="Times New Roman"/>
          <w:sz w:val="24"/>
          <w:szCs w:val="24"/>
          <w:lang w:val="en"/>
        </w:rPr>
        <w:t xml:space="preserve">Later, the new </w:t>
      </w:r>
      <w:proofErr w:type="spellStart"/>
      <w:r w:rsidRPr="00ED7255">
        <w:rPr>
          <w:rStyle w:val="rynqvb"/>
          <w:rFonts w:ascii="Times New Roman" w:hAnsi="Times New Roman" w:cs="Times New Roman"/>
          <w:sz w:val="24"/>
          <w:szCs w:val="24"/>
          <w:lang w:val="en"/>
        </w:rPr>
        <w:t>hemisternon</w:t>
      </w:r>
      <w:proofErr w:type="spellEnd"/>
      <w:r w:rsidRPr="00ED7255">
        <w:rPr>
          <w:rStyle w:val="rynqvb"/>
          <w:rFonts w:ascii="Times New Roman" w:hAnsi="Times New Roman" w:cs="Times New Roman"/>
          <w:sz w:val="24"/>
          <w:szCs w:val="24"/>
          <w:lang w:val="en"/>
        </w:rPr>
        <w:t xml:space="preserve"> was joined with the one on the left side (also reinforced with steel wires) with traditional figure 8 wire knots.</w:t>
      </w:r>
      <w:r w:rsidRPr="00ED7255">
        <w:rPr>
          <w:rStyle w:val="rynqvb"/>
          <w:rFonts w:ascii="Times New Roman" w:hAnsi="Times New Roman" w:cs="Times New Roman"/>
          <w:sz w:val="24"/>
          <w:szCs w:val="24"/>
        </w:rPr>
        <w:t xml:space="preserve"> </w:t>
      </w:r>
      <w:r w:rsidRPr="00ED7255">
        <w:rPr>
          <w:rStyle w:val="rynqvb"/>
          <w:rFonts w:ascii="Times New Roman" w:hAnsi="Times New Roman" w:cs="Times New Roman"/>
          <w:sz w:val="24"/>
          <w:szCs w:val="24"/>
          <w:lang w:val="en"/>
        </w:rPr>
        <w:t>The reconstruction was completed with flaps of both pectoral muscles.</w:t>
      </w:r>
      <w:r w:rsidR="00ED7255" w:rsidRPr="00ED7255">
        <w:rPr>
          <w:rStyle w:val="rynqvb"/>
          <w:rFonts w:ascii="Times New Roman" w:hAnsi="Times New Roman" w:cs="Times New Roman"/>
          <w:sz w:val="24"/>
          <w:szCs w:val="24"/>
          <w:lang w:val="en"/>
        </w:rPr>
        <w:t xml:space="preserve"> The patient progressed favorably in a short period of time with a magnificent aesthetic result.</w:t>
      </w:r>
    </w:p>
    <w:p w:rsidR="003A2035" w:rsidRDefault="003A2035" w:rsidP="003A2035">
      <w:pPr>
        <w:spacing w:line="276" w:lineRule="auto"/>
        <w:jc w:val="both"/>
        <w:rPr>
          <w:rStyle w:val="rynqvb"/>
          <w:lang w:val="en"/>
        </w:rPr>
      </w:pPr>
      <w:bookmarkStart w:id="2" w:name="_GoBack"/>
      <w:bookmarkEnd w:id="2"/>
      <w:r w:rsidRPr="003A2035">
        <w:rPr>
          <w:rStyle w:val="rynqvb"/>
          <w:rFonts w:ascii="Times New Roman" w:hAnsi="Times New Roman" w:cs="Times New Roman"/>
          <w:b/>
          <w:sz w:val="24"/>
          <w:szCs w:val="24"/>
          <w:lang w:val="en"/>
        </w:rPr>
        <w:t>Conclusion:</w:t>
      </w:r>
      <w:r w:rsidRPr="003A2035">
        <w:rPr>
          <w:rStyle w:val="rynqvb"/>
          <w:rFonts w:ascii="Times New Roman" w:hAnsi="Times New Roman" w:cs="Times New Roman"/>
          <w:sz w:val="24"/>
          <w:szCs w:val="24"/>
          <w:lang w:val="en"/>
        </w:rPr>
        <w:t xml:space="preserve"> </w:t>
      </w:r>
      <w:r w:rsidR="008F0499" w:rsidRPr="008F0499">
        <w:rPr>
          <w:rStyle w:val="rynqvb"/>
          <w:rFonts w:ascii="Times New Roman" w:hAnsi="Times New Roman" w:cs="Times New Roman"/>
          <w:sz w:val="24"/>
          <w:szCs w:val="24"/>
          <w:lang w:val="en"/>
        </w:rPr>
        <w:t xml:space="preserve">To the best of our knowledge, this is the first report of the use of a modification of the classic </w:t>
      </w:r>
      <w:proofErr w:type="spellStart"/>
      <w:r w:rsidR="008F0499" w:rsidRPr="008F0499">
        <w:rPr>
          <w:rStyle w:val="rynqvb"/>
          <w:rFonts w:ascii="Times New Roman" w:hAnsi="Times New Roman" w:cs="Times New Roman"/>
          <w:sz w:val="24"/>
          <w:szCs w:val="24"/>
          <w:lang w:val="en"/>
        </w:rPr>
        <w:t>Robicsek</w:t>
      </w:r>
      <w:proofErr w:type="spellEnd"/>
      <w:r w:rsidR="008F0499" w:rsidRPr="008F0499">
        <w:rPr>
          <w:rStyle w:val="rynqvb"/>
          <w:rFonts w:ascii="Times New Roman" w:hAnsi="Times New Roman" w:cs="Times New Roman"/>
          <w:sz w:val="24"/>
          <w:szCs w:val="24"/>
          <w:lang w:val="en"/>
        </w:rPr>
        <w:t xml:space="preserve"> technique when there is no body of a </w:t>
      </w:r>
      <w:proofErr w:type="spellStart"/>
      <w:r w:rsidR="008F0499" w:rsidRPr="008F0499">
        <w:rPr>
          <w:rStyle w:val="rynqvb"/>
          <w:rFonts w:ascii="Times New Roman" w:hAnsi="Times New Roman" w:cs="Times New Roman"/>
          <w:sz w:val="24"/>
          <w:szCs w:val="24"/>
          <w:lang w:val="en"/>
        </w:rPr>
        <w:t>hemisternum</w:t>
      </w:r>
      <w:proofErr w:type="spellEnd"/>
      <w:r w:rsidR="008F0499" w:rsidRPr="008F0499">
        <w:rPr>
          <w:rStyle w:val="rynqvb"/>
          <w:rFonts w:ascii="Times New Roman" w:hAnsi="Times New Roman" w:cs="Times New Roman"/>
          <w:sz w:val="24"/>
          <w:szCs w:val="24"/>
          <w:lang w:val="en"/>
        </w:rPr>
        <w:t xml:space="preserve"> to support the lateral tension of the steel wires.</w:t>
      </w:r>
    </w:p>
    <w:p w:rsidR="008E6486" w:rsidRPr="003A2035" w:rsidRDefault="008E6486" w:rsidP="003D0497">
      <w:pPr>
        <w:spacing w:after="0" w:line="240" w:lineRule="auto"/>
        <w:rPr>
          <w:rFonts w:ascii="Times New Roman" w:hAnsi="Times New Roman" w:cs="Times New Roman"/>
          <w:b/>
          <w:sz w:val="24"/>
          <w:szCs w:val="24"/>
          <w:lang w:val="en"/>
        </w:rPr>
      </w:pPr>
    </w:p>
    <w:p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p>
    <w:p w:rsidR="00CE4C8C" w:rsidRPr="003D0497" w:rsidRDefault="00CE4C8C" w:rsidP="004A2ECC">
      <w:pPr>
        <w:spacing w:after="0" w:line="276" w:lineRule="auto"/>
        <w:jc w:val="both"/>
        <w:rPr>
          <w:rFonts w:ascii="Times New Roman" w:hAnsi="Times New Roman" w:cs="Times New Roman"/>
          <w:sz w:val="24"/>
          <w:szCs w:val="24"/>
        </w:rPr>
      </w:pPr>
    </w:p>
    <w:p w:rsidR="003A2035" w:rsidRPr="003A2035" w:rsidRDefault="003A2035" w:rsidP="004A2ECC">
      <w:pPr>
        <w:spacing w:line="276" w:lineRule="auto"/>
        <w:rPr>
          <w:rFonts w:ascii="Times New Roman" w:hAnsi="Times New Roman" w:cs="Times New Roman"/>
        </w:rPr>
      </w:pPr>
      <w:r w:rsidRPr="003A2035">
        <w:rPr>
          <w:rFonts w:ascii="Times New Roman" w:hAnsi="Times New Roman" w:cs="Times New Roman"/>
        </w:rPr>
        <w:t xml:space="preserve">44 years old. Medical Doctor. Specialist in Family Medicine. Specialist in Cardiovascular Surgery. Master in Comprehensive Care for Women's Diseases. Ph.D. Associate Professor. Principal researcher. 17 years of experience in cardiovascular surgery. 60 articles published. More than 200 works presented at 50 national and international conferences. Full member of the Cuban Society of Cardiology and Cardiovascular Surgery. Full </w:t>
      </w:r>
      <w:r w:rsidRPr="003A2035">
        <w:rPr>
          <w:rFonts w:ascii="Times New Roman" w:hAnsi="Times New Roman" w:cs="Times New Roman"/>
        </w:rPr>
        <w:lastRenderedPageBreak/>
        <w:t xml:space="preserve">member of the Latin American Association of Cardiac and Endovascular Surgery (LACES). Head of the </w:t>
      </w:r>
      <w:r w:rsidR="004A2ECC">
        <w:rPr>
          <w:noProof/>
          <w:lang w:val="es-ES" w:eastAsia="es-ES"/>
        </w:rPr>
        <w:drawing>
          <wp:anchor distT="0" distB="0" distL="114300" distR="114300" simplePos="0" relativeHeight="251659776" behindDoc="1" locked="0" layoutInCell="1" allowOverlap="1" wp14:anchorId="6442E72A" wp14:editId="75AB1F9B">
            <wp:simplePos x="0" y="0"/>
            <wp:positionH relativeFrom="column">
              <wp:posOffset>4980940</wp:posOffset>
            </wp:positionH>
            <wp:positionV relativeFrom="paragraph">
              <wp:posOffset>567690</wp:posOffset>
            </wp:positionV>
            <wp:extent cx="1501140" cy="1501140"/>
            <wp:effectExtent l="0" t="0" r="3810" b="3810"/>
            <wp:wrapTight wrapText="bothSides">
              <wp:wrapPolygon edited="0">
                <wp:start x="0" y="0"/>
                <wp:lineTo x="0" y="21381"/>
                <wp:lineTo x="21381" y="21381"/>
                <wp:lineTo x="21381" y="0"/>
                <wp:lineTo x="0" y="0"/>
              </wp:wrapPolygon>
            </wp:wrapTight>
            <wp:docPr id="2" name="Imagen 2" descr="C:\Users\Yoandy\AppData\Local\Microsoft\Windows\INetCache\Content.Word\+53 5 3532125 20240120_11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andy\AppData\Local\Microsoft\Windows\INetCache\Content.Word\+53 5 3532125 20240120_1122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035">
        <w:rPr>
          <w:rFonts w:ascii="Times New Roman" w:hAnsi="Times New Roman" w:cs="Times New Roman"/>
        </w:rPr>
        <w:t>Surgical Unit of the Santa Clara Cardiac Center.</w:t>
      </w:r>
    </w:p>
    <w:p w:rsidR="00164B31" w:rsidRPr="00116CCA" w:rsidRDefault="003A2035" w:rsidP="00116CCA">
      <w:pPr>
        <w:pStyle w:val="Prrafodelista"/>
        <w:numPr>
          <w:ilvl w:val="0"/>
          <w:numId w:val="6"/>
        </w:numPr>
        <w:spacing w:line="276" w:lineRule="auto"/>
        <w:jc w:val="both"/>
        <w:rPr>
          <w:rFonts w:ascii="Times New Roman" w:hAnsi="Times New Roman" w:cs="Times New Roman"/>
          <w:szCs w:val="24"/>
        </w:rPr>
      </w:pPr>
      <w:r>
        <w:rPr>
          <w:rFonts w:ascii="Times New Roman" w:hAnsi="Times New Roman" w:cs="Times New Roman"/>
          <w:szCs w:val="24"/>
        </w:rPr>
        <w:t>Mobile Number</w:t>
      </w:r>
      <w:r w:rsidR="00164B31" w:rsidRPr="00116CCA">
        <w:rPr>
          <w:rFonts w:ascii="Times New Roman" w:hAnsi="Times New Roman" w:cs="Times New Roman"/>
          <w:szCs w:val="24"/>
        </w:rPr>
        <w:t>:</w:t>
      </w:r>
      <w:r>
        <w:rPr>
          <w:rFonts w:ascii="Times New Roman" w:hAnsi="Times New Roman" w:cs="Times New Roman"/>
          <w:szCs w:val="24"/>
        </w:rPr>
        <w:t xml:space="preserve"> (+53) 53532125</w:t>
      </w:r>
    </w:p>
    <w:p w:rsidR="00164B31" w:rsidRPr="00116CCA" w:rsidRDefault="00164B31" w:rsidP="00116CCA">
      <w:pPr>
        <w:pStyle w:val="Prrafodelista"/>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w:t>
      </w:r>
      <w:r w:rsidR="003A2035">
        <w:rPr>
          <w:rFonts w:ascii="Times New Roman" w:hAnsi="Times New Roman" w:cs="Times New Roman"/>
          <w:szCs w:val="24"/>
        </w:rPr>
        <w:t>y</w:t>
      </w:r>
      <w:r w:rsidR="004A2ECC">
        <w:rPr>
          <w:rFonts w:ascii="Times New Roman" w:hAnsi="Times New Roman" w:cs="Times New Roman"/>
          <w:szCs w:val="24"/>
        </w:rPr>
        <w:t>: Poster presentation</w:t>
      </w:r>
    </w:p>
    <w:p w:rsidR="00164B31" w:rsidRPr="00116CCA" w:rsidRDefault="00164B31" w:rsidP="00116CCA">
      <w:pPr>
        <w:pStyle w:val="Prrafodelista"/>
        <w:numPr>
          <w:ilvl w:val="0"/>
          <w:numId w:val="6"/>
        </w:numPr>
        <w:spacing w:line="276" w:lineRule="auto"/>
        <w:jc w:val="both"/>
        <w:rPr>
          <w:rFonts w:ascii="Times New Roman" w:hAnsi="Times New Roman" w:cs="Times New Roman"/>
          <w:szCs w:val="24"/>
        </w:rPr>
      </w:pPr>
      <w:proofErr w:type="spellStart"/>
      <w:r w:rsidRPr="00116CCA">
        <w:rPr>
          <w:rFonts w:ascii="Times New Roman" w:hAnsi="Times New Roman" w:cs="Times New Roman"/>
          <w:szCs w:val="24"/>
        </w:rPr>
        <w:t>WhatsApp</w:t>
      </w:r>
      <w:proofErr w:type="spellEnd"/>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4A2ECC">
        <w:rPr>
          <w:rFonts w:ascii="Times New Roman" w:hAnsi="Times New Roman" w:cs="Times New Roman"/>
          <w:szCs w:val="24"/>
        </w:rPr>
        <w:t xml:space="preserve"> (+53) 53532125</w:t>
      </w:r>
    </w:p>
    <w:p w:rsidR="003D0497" w:rsidRPr="00116CCA" w:rsidRDefault="00F25430" w:rsidP="00116CCA">
      <w:pPr>
        <w:pStyle w:val="Prrafodelista"/>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r w:rsidR="004A2ECC">
        <w:rPr>
          <w:rFonts w:ascii="Times New Roman" w:hAnsi="Times New Roman" w:cs="Times New Roman"/>
          <w:szCs w:val="24"/>
        </w:rPr>
        <w:t>Coronary Artery Disease, Coronary Artery Bypass Grafting, Internal Thoracic Artery.</w:t>
      </w:r>
    </w:p>
    <w:p w:rsidR="00BB68D1" w:rsidRDefault="00BB68D1" w:rsidP="00BB68D1">
      <w:pPr>
        <w:spacing w:line="276" w:lineRule="auto"/>
        <w:jc w:val="both"/>
        <w:rPr>
          <w:rFonts w:ascii="Times New Roman" w:hAnsi="Times New Roman" w:cs="Times New Roman"/>
          <w:szCs w:val="24"/>
        </w:rPr>
      </w:pPr>
    </w:p>
    <w:p w:rsidR="00BB68D1" w:rsidRDefault="00BB68D1" w:rsidP="00BB68D1">
      <w:pPr>
        <w:spacing w:line="276" w:lineRule="auto"/>
        <w:jc w:val="both"/>
        <w:rPr>
          <w:rFonts w:ascii="Times New Roman" w:hAnsi="Times New Roman" w:cs="Times New Roman"/>
          <w:szCs w:val="24"/>
        </w:rPr>
      </w:pPr>
    </w:p>
    <w:p w:rsidR="00E5143A" w:rsidRDefault="00E5143A" w:rsidP="00BB68D1">
      <w:pPr>
        <w:spacing w:line="276" w:lineRule="auto"/>
        <w:jc w:val="both"/>
        <w:rPr>
          <w:rStyle w:val="rynqvb"/>
          <w:lang w:val="en"/>
        </w:rPr>
      </w:pPr>
    </w:p>
    <w:sectPr w:rsidR="00E5143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1852D0"/>
    <w:rsid w:val="001D1704"/>
    <w:rsid w:val="002435DE"/>
    <w:rsid w:val="002E3D66"/>
    <w:rsid w:val="00322FC3"/>
    <w:rsid w:val="00330590"/>
    <w:rsid w:val="0033362C"/>
    <w:rsid w:val="00355ED8"/>
    <w:rsid w:val="00373806"/>
    <w:rsid w:val="003A2035"/>
    <w:rsid w:val="003D0497"/>
    <w:rsid w:val="00437DCA"/>
    <w:rsid w:val="00447CD0"/>
    <w:rsid w:val="00452CD0"/>
    <w:rsid w:val="004A2ECC"/>
    <w:rsid w:val="004C1D60"/>
    <w:rsid w:val="00512BBD"/>
    <w:rsid w:val="00522EE6"/>
    <w:rsid w:val="00553AC3"/>
    <w:rsid w:val="005A4A71"/>
    <w:rsid w:val="00606912"/>
    <w:rsid w:val="00672EC4"/>
    <w:rsid w:val="007052BD"/>
    <w:rsid w:val="00720FB2"/>
    <w:rsid w:val="0073068A"/>
    <w:rsid w:val="00762ACB"/>
    <w:rsid w:val="00887EAE"/>
    <w:rsid w:val="00895226"/>
    <w:rsid w:val="008E6486"/>
    <w:rsid w:val="008F0499"/>
    <w:rsid w:val="009252AA"/>
    <w:rsid w:val="009507BC"/>
    <w:rsid w:val="009744B1"/>
    <w:rsid w:val="00984E9B"/>
    <w:rsid w:val="009D2B93"/>
    <w:rsid w:val="009D397B"/>
    <w:rsid w:val="00A17A96"/>
    <w:rsid w:val="00A74039"/>
    <w:rsid w:val="00B13844"/>
    <w:rsid w:val="00BB68D1"/>
    <w:rsid w:val="00C05D0F"/>
    <w:rsid w:val="00C30804"/>
    <w:rsid w:val="00C364D2"/>
    <w:rsid w:val="00C81397"/>
    <w:rsid w:val="00CB3DD7"/>
    <w:rsid w:val="00CE4C8C"/>
    <w:rsid w:val="00D20170"/>
    <w:rsid w:val="00D8303A"/>
    <w:rsid w:val="00DD3837"/>
    <w:rsid w:val="00E5143A"/>
    <w:rsid w:val="00ED14B6"/>
    <w:rsid w:val="00ED7255"/>
    <w:rsid w:val="00EE4DA1"/>
    <w:rsid w:val="00F25430"/>
    <w:rsid w:val="00F60A42"/>
    <w:rsid w:val="00FB5705"/>
    <w:rsid w:val="00FC519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CE075-C759-4BAD-BE49-5EC985E5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974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744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Encabezado">
    <w:name w:val="header"/>
    <w:basedOn w:val="Normal"/>
    <w:link w:val="EncabezadoC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EncabezadoCar">
    <w:name w:val="Encabezado Car"/>
    <w:basedOn w:val="Fuentedeprrafopredeter"/>
    <w:link w:val="Encabezado"/>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ipervnculo">
    <w:name w:val="Hyperlink"/>
    <w:rsid w:val="00B13844"/>
    <w:rPr>
      <w:color w:val="0000FF"/>
      <w:u w:val="single"/>
    </w:rPr>
  </w:style>
  <w:style w:type="character" w:customStyle="1" w:styleId="Ttulo4Car">
    <w:name w:val="Título 4 Car"/>
    <w:basedOn w:val="Fuentedeprrafopredeter"/>
    <w:link w:val="Ttulo4"/>
    <w:rsid w:val="00B13844"/>
    <w:rPr>
      <w:rFonts w:ascii="Times New Roman" w:eastAsia="MS Mincho" w:hAnsi="Times New Roman" w:cs="Times New Roman"/>
      <w:b/>
      <w:kern w:val="2"/>
      <w:sz w:val="24"/>
      <w:szCs w:val="20"/>
      <w:lang w:eastAsia="ja-JP"/>
    </w:rPr>
  </w:style>
  <w:style w:type="paragraph" w:styleId="Prrafodelista">
    <w:name w:val="List Paragraph"/>
    <w:basedOn w:val="Normal"/>
    <w:uiPriority w:val="1"/>
    <w:qFormat/>
    <w:rsid w:val="00D8303A"/>
    <w:pPr>
      <w:ind w:left="720"/>
      <w:contextualSpacing/>
    </w:pPr>
  </w:style>
  <w:style w:type="paragraph" w:styleId="Puesto">
    <w:name w:val="Title"/>
    <w:basedOn w:val="Normal"/>
    <w:next w:val="Normal"/>
    <w:link w:val="PuestoC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4C1D60"/>
    <w:rPr>
      <w:rFonts w:asciiTheme="majorHAnsi" w:eastAsiaTheme="majorEastAsia" w:hAnsiTheme="majorHAnsi" w:cstheme="majorBidi"/>
      <w:color w:val="323E4F" w:themeColor="text2" w:themeShade="BF"/>
      <w:spacing w:val="5"/>
      <w:kern w:val="28"/>
      <w:sz w:val="52"/>
      <w:szCs w:val="52"/>
    </w:rPr>
  </w:style>
  <w:style w:type="character" w:customStyle="1" w:styleId="hwtze">
    <w:name w:val="hwtze"/>
    <w:basedOn w:val="Fuentedeprrafopredeter"/>
    <w:rsid w:val="00BB68D1"/>
  </w:style>
  <w:style w:type="character" w:customStyle="1" w:styleId="rynqvb">
    <w:name w:val="rynqvb"/>
    <w:basedOn w:val="Fuentedeprrafopredeter"/>
    <w:rsid w:val="00BB68D1"/>
  </w:style>
  <w:style w:type="character" w:customStyle="1" w:styleId="Ttulo2Car">
    <w:name w:val="Título 2 Car"/>
    <w:basedOn w:val="Fuentedeprrafopredeter"/>
    <w:link w:val="Ttulo2"/>
    <w:uiPriority w:val="9"/>
    <w:semiHidden/>
    <w:rsid w:val="009744B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9744B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69301">
      <w:bodyDiv w:val="1"/>
      <w:marLeft w:val="0"/>
      <w:marRight w:val="0"/>
      <w:marTop w:val="0"/>
      <w:marBottom w:val="0"/>
      <w:divBdr>
        <w:top w:val="none" w:sz="0" w:space="0" w:color="auto"/>
        <w:left w:val="none" w:sz="0" w:space="0" w:color="auto"/>
        <w:bottom w:val="none" w:sz="0" w:space="0" w:color="auto"/>
        <w:right w:val="none" w:sz="0" w:space="0" w:color="auto"/>
      </w:divBdr>
      <w:divsChild>
        <w:div w:id="1280524951">
          <w:marLeft w:val="0"/>
          <w:marRight w:val="0"/>
          <w:marTop w:val="0"/>
          <w:marBottom w:val="0"/>
          <w:divBdr>
            <w:top w:val="none" w:sz="0" w:space="0" w:color="auto"/>
            <w:left w:val="none" w:sz="0" w:space="0" w:color="auto"/>
            <w:bottom w:val="none" w:sz="0" w:space="0" w:color="auto"/>
            <w:right w:val="none" w:sz="0" w:space="0" w:color="auto"/>
          </w:divBdr>
        </w:div>
        <w:div w:id="963342340">
          <w:marLeft w:val="0"/>
          <w:marRight w:val="0"/>
          <w:marTop w:val="0"/>
          <w:marBottom w:val="0"/>
          <w:divBdr>
            <w:top w:val="none" w:sz="0" w:space="0" w:color="auto"/>
            <w:left w:val="none" w:sz="0" w:space="0" w:color="auto"/>
            <w:bottom w:val="none" w:sz="0" w:space="0" w:color="auto"/>
            <w:right w:val="none" w:sz="0" w:space="0" w:color="auto"/>
          </w:divBdr>
          <w:divsChild>
            <w:div w:id="1022172851">
              <w:marLeft w:val="0"/>
              <w:marRight w:val="0"/>
              <w:marTop w:val="0"/>
              <w:marBottom w:val="0"/>
              <w:divBdr>
                <w:top w:val="none" w:sz="0" w:space="0" w:color="auto"/>
                <w:left w:val="none" w:sz="0" w:space="0" w:color="auto"/>
                <w:bottom w:val="none" w:sz="0" w:space="0" w:color="auto"/>
                <w:right w:val="none" w:sz="0" w:space="0" w:color="auto"/>
              </w:divBdr>
            </w:div>
          </w:divsChild>
        </w:div>
        <w:div w:id="1955014448">
          <w:marLeft w:val="0"/>
          <w:marRight w:val="0"/>
          <w:marTop w:val="0"/>
          <w:marBottom w:val="0"/>
          <w:divBdr>
            <w:top w:val="none" w:sz="0" w:space="0" w:color="auto"/>
            <w:left w:val="none" w:sz="0" w:space="0" w:color="auto"/>
            <w:bottom w:val="none" w:sz="0" w:space="0" w:color="auto"/>
            <w:right w:val="none" w:sz="0" w:space="0" w:color="auto"/>
          </w:divBdr>
          <w:divsChild>
            <w:div w:id="2027173418">
              <w:marLeft w:val="0"/>
              <w:marRight w:val="0"/>
              <w:marTop w:val="0"/>
              <w:marBottom w:val="0"/>
              <w:divBdr>
                <w:top w:val="none" w:sz="0" w:space="0" w:color="auto"/>
                <w:left w:val="none" w:sz="0" w:space="0" w:color="auto"/>
                <w:bottom w:val="none" w:sz="0" w:space="0" w:color="auto"/>
                <w:right w:val="none" w:sz="0" w:space="0" w:color="auto"/>
              </w:divBdr>
              <w:divsChild>
                <w:div w:id="602567304">
                  <w:marLeft w:val="0"/>
                  <w:marRight w:val="0"/>
                  <w:marTop w:val="0"/>
                  <w:marBottom w:val="0"/>
                  <w:divBdr>
                    <w:top w:val="none" w:sz="0" w:space="0" w:color="auto"/>
                    <w:left w:val="none" w:sz="0" w:space="0" w:color="auto"/>
                    <w:bottom w:val="none" w:sz="0" w:space="0" w:color="auto"/>
                    <w:right w:val="none" w:sz="0" w:space="0" w:color="auto"/>
                  </w:divBdr>
                  <w:divsChild>
                    <w:div w:id="96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izug.bara@xx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472</Words>
  <Characters>2597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Yoandy</cp:lastModifiedBy>
  <cp:revision>3</cp:revision>
  <dcterms:created xsi:type="dcterms:W3CDTF">2024-02-17T15:55:00Z</dcterms:created>
  <dcterms:modified xsi:type="dcterms:W3CDTF">2024-02-17T17:27:00Z</dcterms:modified>
</cp:coreProperties>
</file>